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6D98" w14:textId="283F2672" w:rsidR="00B90852" w:rsidRDefault="00B90852" w:rsidP="00B90852">
      <w:pPr>
        <w:pStyle w:val="NormalWeb"/>
        <w:jc w:val="center"/>
        <w:rPr>
          <w:b/>
          <w:bCs/>
          <w:color w:val="000000"/>
          <w:sz w:val="27"/>
          <w:szCs w:val="27"/>
          <w:u w:val="single"/>
        </w:rPr>
      </w:pPr>
      <w:r w:rsidRPr="00C6446E">
        <w:rPr>
          <w:b/>
          <w:bCs/>
          <w:color w:val="000000"/>
          <w:sz w:val="27"/>
          <w:szCs w:val="27"/>
          <w:u w:val="single"/>
        </w:rPr>
        <w:t xml:space="preserve">Cavenham Village Meeting </w:t>
      </w:r>
      <w:r w:rsidR="00753061">
        <w:rPr>
          <w:b/>
          <w:bCs/>
          <w:color w:val="000000"/>
          <w:sz w:val="27"/>
          <w:szCs w:val="27"/>
          <w:u w:val="single"/>
        </w:rPr>
        <w:t>20t</w:t>
      </w:r>
      <w:r w:rsidRPr="00C6446E">
        <w:rPr>
          <w:b/>
          <w:bCs/>
          <w:color w:val="000000"/>
          <w:sz w:val="27"/>
          <w:szCs w:val="27"/>
          <w:u w:val="single"/>
        </w:rPr>
        <w:t>h May 202</w:t>
      </w:r>
      <w:r w:rsidR="00753061">
        <w:rPr>
          <w:b/>
          <w:bCs/>
          <w:color w:val="000000"/>
          <w:sz w:val="27"/>
          <w:szCs w:val="27"/>
          <w:u w:val="single"/>
        </w:rPr>
        <w:t>6</w:t>
      </w:r>
      <w:r w:rsidRPr="00C6446E">
        <w:rPr>
          <w:b/>
          <w:bCs/>
          <w:color w:val="000000"/>
          <w:sz w:val="27"/>
          <w:szCs w:val="27"/>
          <w:u w:val="single"/>
        </w:rPr>
        <w:t xml:space="preserve"> 7.30pm at Cavenham Club</w:t>
      </w:r>
    </w:p>
    <w:p w14:paraId="293FA415" w14:textId="47137D61" w:rsidR="006E07FF" w:rsidRPr="00C522C4" w:rsidRDefault="00C522C4" w:rsidP="006E07FF">
      <w:pPr>
        <w:pStyle w:val="NormalWeb"/>
        <w:rPr>
          <w:color w:val="000000"/>
          <w:sz w:val="27"/>
          <w:szCs w:val="27"/>
        </w:rPr>
      </w:pPr>
      <w:r w:rsidRPr="00C522C4">
        <w:rPr>
          <w:b/>
          <w:bCs/>
          <w:color w:val="000000"/>
          <w:sz w:val="27"/>
          <w:szCs w:val="27"/>
        </w:rPr>
        <w:t>Present:</w:t>
      </w:r>
      <w:r>
        <w:rPr>
          <w:b/>
          <w:bCs/>
          <w:color w:val="000000"/>
          <w:sz w:val="27"/>
          <w:szCs w:val="27"/>
        </w:rPr>
        <w:t xml:space="preserve"> </w:t>
      </w:r>
      <w:r>
        <w:rPr>
          <w:color w:val="000000"/>
          <w:sz w:val="27"/>
          <w:szCs w:val="27"/>
        </w:rPr>
        <w:t xml:space="preserve">Ben Humphrey’s (chair), Kevin Blackman, </w:t>
      </w:r>
      <w:r w:rsidR="001A5CD3">
        <w:rPr>
          <w:color w:val="000000"/>
          <w:sz w:val="27"/>
          <w:szCs w:val="27"/>
        </w:rPr>
        <w:t xml:space="preserve">David Taylor (district councillor) </w:t>
      </w:r>
      <w:r>
        <w:rPr>
          <w:color w:val="000000"/>
          <w:sz w:val="27"/>
          <w:szCs w:val="27"/>
        </w:rPr>
        <w:t>Ralph Brownie, Ruth Chipperfield, David and Liz Goodman, Lee and Ali Richardson, Lucy and John Bohm, Tina Molloy and Jeremy Clay, Terry Newcombe, Tom Moore, Andrew and Vanessa Selwyn</w:t>
      </w:r>
      <w:r w:rsidR="00483E57">
        <w:rPr>
          <w:color w:val="000000"/>
          <w:sz w:val="27"/>
          <w:szCs w:val="27"/>
        </w:rPr>
        <w:t>.</w:t>
      </w:r>
      <w:r w:rsidR="00E02B4F">
        <w:rPr>
          <w:color w:val="000000"/>
          <w:sz w:val="27"/>
          <w:szCs w:val="27"/>
        </w:rPr>
        <w:t xml:space="preserve"> Graham and Claire Sykes</w:t>
      </w:r>
      <w:r w:rsidR="001A0209">
        <w:rPr>
          <w:color w:val="000000"/>
          <w:sz w:val="27"/>
          <w:szCs w:val="27"/>
        </w:rPr>
        <w:t xml:space="preserve">, </w:t>
      </w:r>
      <w:r w:rsidR="00B0082D">
        <w:rPr>
          <w:color w:val="000000"/>
          <w:sz w:val="27"/>
          <w:szCs w:val="27"/>
        </w:rPr>
        <w:t>Caroline and Lindsay</w:t>
      </w:r>
      <w:r w:rsidR="00E43FF8">
        <w:rPr>
          <w:color w:val="000000"/>
          <w:sz w:val="27"/>
          <w:szCs w:val="27"/>
        </w:rPr>
        <w:t xml:space="preserve"> Hargreaves.</w:t>
      </w:r>
    </w:p>
    <w:p w14:paraId="6AF52F0F" w14:textId="3C623F2B" w:rsidR="00B90852" w:rsidRDefault="00B90852" w:rsidP="00A506AD">
      <w:pPr>
        <w:pStyle w:val="NormalWeb"/>
        <w:rPr>
          <w:color w:val="000000"/>
          <w:sz w:val="27"/>
          <w:szCs w:val="27"/>
        </w:rPr>
      </w:pPr>
      <w:r w:rsidRPr="00333F8F">
        <w:rPr>
          <w:b/>
          <w:bCs/>
          <w:color w:val="000000"/>
          <w:sz w:val="27"/>
          <w:szCs w:val="27"/>
        </w:rPr>
        <w:t>1.</w:t>
      </w:r>
      <w:r>
        <w:rPr>
          <w:color w:val="000000"/>
          <w:sz w:val="27"/>
          <w:szCs w:val="27"/>
        </w:rPr>
        <w:t xml:space="preserve"> </w:t>
      </w:r>
      <w:r w:rsidR="00483E57" w:rsidRPr="00483E57">
        <w:rPr>
          <w:b/>
          <w:bCs/>
          <w:color w:val="000000"/>
          <w:sz w:val="27"/>
          <w:szCs w:val="27"/>
        </w:rPr>
        <w:t>Welcome and Apologies</w:t>
      </w:r>
      <w:r w:rsidR="00A506AD">
        <w:rPr>
          <w:b/>
          <w:bCs/>
          <w:color w:val="000000"/>
          <w:sz w:val="27"/>
          <w:szCs w:val="27"/>
        </w:rPr>
        <w:t xml:space="preserve">. </w:t>
      </w:r>
      <w:r w:rsidR="00C6446E">
        <w:rPr>
          <w:color w:val="000000"/>
          <w:sz w:val="27"/>
          <w:szCs w:val="27"/>
        </w:rPr>
        <w:t xml:space="preserve">Apologies </w:t>
      </w:r>
      <w:r w:rsidR="00483E57">
        <w:rPr>
          <w:color w:val="000000"/>
          <w:sz w:val="27"/>
          <w:szCs w:val="27"/>
        </w:rPr>
        <w:t>from</w:t>
      </w:r>
      <w:r w:rsidR="00262FD9">
        <w:rPr>
          <w:color w:val="000000"/>
          <w:sz w:val="27"/>
          <w:szCs w:val="27"/>
        </w:rPr>
        <w:t xml:space="preserve"> – PC Ollie Smith and PC Wappett-Griggs</w:t>
      </w:r>
      <w:r w:rsidR="00C522C4">
        <w:rPr>
          <w:color w:val="000000"/>
          <w:sz w:val="27"/>
          <w:szCs w:val="27"/>
        </w:rPr>
        <w:t xml:space="preserve">, Sarah Brownie, Kate Watkins, Frank Cox, </w:t>
      </w:r>
    </w:p>
    <w:p w14:paraId="6A8F9C10" w14:textId="2262F65E" w:rsidR="00A506AD" w:rsidRDefault="00B90852" w:rsidP="00B90852">
      <w:pPr>
        <w:pStyle w:val="NormalWeb"/>
        <w:rPr>
          <w:color w:val="000000"/>
          <w:sz w:val="27"/>
          <w:szCs w:val="27"/>
        </w:rPr>
      </w:pPr>
      <w:r w:rsidRPr="00333F8F">
        <w:rPr>
          <w:b/>
          <w:bCs/>
          <w:color w:val="000000"/>
          <w:sz w:val="27"/>
          <w:szCs w:val="27"/>
        </w:rPr>
        <w:t>2.</w:t>
      </w:r>
      <w:r>
        <w:rPr>
          <w:color w:val="000000"/>
          <w:sz w:val="27"/>
          <w:szCs w:val="27"/>
        </w:rPr>
        <w:t xml:space="preserve"> </w:t>
      </w:r>
      <w:r w:rsidR="00A506AD" w:rsidRPr="00A506AD">
        <w:rPr>
          <w:b/>
          <w:bCs/>
          <w:color w:val="000000"/>
          <w:sz w:val="27"/>
          <w:szCs w:val="27"/>
        </w:rPr>
        <w:t>Minutes of the meeting for November 2025</w:t>
      </w:r>
      <w:r w:rsidR="00A506AD">
        <w:rPr>
          <w:b/>
          <w:bCs/>
          <w:color w:val="000000"/>
          <w:sz w:val="27"/>
          <w:szCs w:val="27"/>
        </w:rPr>
        <w:t xml:space="preserve"> </w:t>
      </w:r>
      <w:r w:rsidR="00A506AD">
        <w:rPr>
          <w:color w:val="000000"/>
          <w:sz w:val="27"/>
          <w:szCs w:val="27"/>
        </w:rPr>
        <w:t>were approved without correction.</w:t>
      </w:r>
    </w:p>
    <w:p w14:paraId="63ABF4E9" w14:textId="18932EF6" w:rsidR="00A506AD" w:rsidRPr="00A506AD" w:rsidRDefault="00A506AD" w:rsidP="00A506AD">
      <w:pPr>
        <w:pStyle w:val="NormalWeb"/>
        <w:rPr>
          <w:color w:val="000000"/>
          <w:sz w:val="27"/>
          <w:szCs w:val="27"/>
        </w:rPr>
      </w:pPr>
      <w:r>
        <w:rPr>
          <w:b/>
          <w:bCs/>
          <w:color w:val="000000"/>
          <w:sz w:val="27"/>
          <w:szCs w:val="27"/>
        </w:rPr>
        <w:t xml:space="preserve">3. Matters arising from the minutes. </w:t>
      </w:r>
      <w:r>
        <w:rPr>
          <w:color w:val="000000"/>
          <w:sz w:val="27"/>
          <w:szCs w:val="27"/>
        </w:rPr>
        <w:t>None.</w:t>
      </w:r>
    </w:p>
    <w:p w14:paraId="51B1F7F7" w14:textId="77777777" w:rsidR="00490687" w:rsidRDefault="00A506AD" w:rsidP="00490687">
      <w:pPr>
        <w:pStyle w:val="NormalWeb"/>
        <w:rPr>
          <w:b/>
          <w:bCs/>
          <w:color w:val="000000"/>
          <w:sz w:val="27"/>
          <w:szCs w:val="27"/>
        </w:rPr>
      </w:pPr>
      <w:r>
        <w:rPr>
          <w:b/>
          <w:bCs/>
          <w:color w:val="000000"/>
          <w:sz w:val="27"/>
          <w:szCs w:val="27"/>
        </w:rPr>
        <w:t>4</w:t>
      </w:r>
      <w:r w:rsidR="00E01A8B">
        <w:rPr>
          <w:b/>
          <w:bCs/>
          <w:color w:val="000000"/>
          <w:sz w:val="27"/>
          <w:szCs w:val="27"/>
        </w:rPr>
        <w:t xml:space="preserve">. </w:t>
      </w:r>
      <w:r w:rsidRPr="00A506AD">
        <w:rPr>
          <w:b/>
          <w:bCs/>
          <w:color w:val="000000"/>
          <w:sz w:val="27"/>
          <w:szCs w:val="27"/>
        </w:rPr>
        <w:t>Receive and accept the financial reports and statements including the Annual Governance Statement</w:t>
      </w:r>
      <w:r>
        <w:rPr>
          <w:b/>
          <w:bCs/>
          <w:color w:val="000000"/>
          <w:sz w:val="27"/>
          <w:szCs w:val="27"/>
        </w:rPr>
        <w:t xml:space="preserve"> (AGAR). </w:t>
      </w:r>
    </w:p>
    <w:p w14:paraId="343664B9" w14:textId="66557BE0" w:rsidR="00A506AD" w:rsidRPr="00A506AD" w:rsidRDefault="00A506AD" w:rsidP="00490687">
      <w:pPr>
        <w:pStyle w:val="NormalWeb"/>
        <w:numPr>
          <w:ilvl w:val="0"/>
          <w:numId w:val="22"/>
        </w:numPr>
        <w:rPr>
          <w:color w:val="000000"/>
          <w:sz w:val="27"/>
          <w:szCs w:val="27"/>
        </w:rPr>
      </w:pPr>
      <w:r w:rsidRPr="00A506AD">
        <w:rPr>
          <w:color w:val="000000"/>
          <w:sz w:val="27"/>
          <w:szCs w:val="27"/>
        </w:rPr>
        <w:t>The report will be published on the Village Website (http://www.cavenham-parish.co.uk/index.asp), by Josh Blackman</w:t>
      </w:r>
      <w:r>
        <w:rPr>
          <w:color w:val="000000"/>
          <w:sz w:val="27"/>
          <w:szCs w:val="27"/>
        </w:rPr>
        <w:t>.</w:t>
      </w:r>
    </w:p>
    <w:p w14:paraId="7136DC59" w14:textId="3469ACAE" w:rsidR="00E01A8B" w:rsidRDefault="00A506AD" w:rsidP="00490687">
      <w:pPr>
        <w:pStyle w:val="NormalWeb"/>
        <w:numPr>
          <w:ilvl w:val="0"/>
          <w:numId w:val="22"/>
        </w:numPr>
        <w:rPr>
          <w:color w:val="000000"/>
          <w:sz w:val="27"/>
          <w:szCs w:val="27"/>
        </w:rPr>
      </w:pPr>
      <w:r w:rsidRPr="00A506AD">
        <w:rPr>
          <w:color w:val="000000"/>
          <w:sz w:val="27"/>
          <w:szCs w:val="27"/>
        </w:rPr>
        <w:t xml:space="preserve">The Annual Governance Statement </w:t>
      </w:r>
      <w:r w:rsidR="007A398D">
        <w:rPr>
          <w:color w:val="000000"/>
          <w:sz w:val="27"/>
          <w:szCs w:val="27"/>
        </w:rPr>
        <w:t xml:space="preserve">(AGAR) </w:t>
      </w:r>
      <w:r w:rsidRPr="00A506AD">
        <w:rPr>
          <w:color w:val="000000"/>
          <w:sz w:val="27"/>
          <w:szCs w:val="27"/>
        </w:rPr>
        <w:t>was accepted by the Meeting.</w:t>
      </w:r>
    </w:p>
    <w:p w14:paraId="300BB4C5" w14:textId="77777777" w:rsidR="00293E15" w:rsidRDefault="007A398D" w:rsidP="00293E15">
      <w:pPr>
        <w:pStyle w:val="NormalWeb"/>
        <w:rPr>
          <w:b/>
          <w:bCs/>
          <w:color w:val="000000"/>
          <w:sz w:val="27"/>
          <w:szCs w:val="27"/>
        </w:rPr>
      </w:pPr>
      <w:r w:rsidRPr="00293E15">
        <w:rPr>
          <w:b/>
          <w:bCs/>
          <w:color w:val="000000"/>
          <w:sz w:val="27"/>
          <w:szCs w:val="27"/>
        </w:rPr>
        <w:t>4</w:t>
      </w:r>
      <w:r w:rsidR="00A506AD" w:rsidRPr="00293E15">
        <w:rPr>
          <w:b/>
          <w:bCs/>
          <w:color w:val="000000"/>
          <w:sz w:val="27"/>
          <w:szCs w:val="27"/>
        </w:rPr>
        <w:t>. Establish 2025/26 Budget and precept</w:t>
      </w:r>
      <w:r w:rsidR="00293E15">
        <w:rPr>
          <w:b/>
          <w:bCs/>
          <w:color w:val="000000"/>
          <w:sz w:val="27"/>
          <w:szCs w:val="27"/>
        </w:rPr>
        <w:t>:</w:t>
      </w:r>
    </w:p>
    <w:p w14:paraId="131BD478" w14:textId="01E58EF0" w:rsidR="00A506AD" w:rsidRPr="00293E15" w:rsidRDefault="00402656" w:rsidP="00A813DF">
      <w:pPr>
        <w:pStyle w:val="NormalWeb"/>
        <w:numPr>
          <w:ilvl w:val="0"/>
          <w:numId w:val="25"/>
        </w:numPr>
        <w:rPr>
          <w:color w:val="000000"/>
          <w:sz w:val="27"/>
          <w:szCs w:val="27"/>
        </w:rPr>
      </w:pPr>
      <w:r w:rsidRPr="00293E15">
        <w:rPr>
          <w:color w:val="000000"/>
          <w:sz w:val="27"/>
          <w:szCs w:val="27"/>
        </w:rPr>
        <w:t xml:space="preserve">The draft budget was presented by Ralph Brownie </w:t>
      </w:r>
      <w:r w:rsidR="00AB4BF6" w:rsidRPr="00293E15">
        <w:rPr>
          <w:color w:val="000000"/>
          <w:sz w:val="27"/>
          <w:szCs w:val="27"/>
        </w:rPr>
        <w:t>on the 5</w:t>
      </w:r>
      <w:r w:rsidR="00AB4BF6" w:rsidRPr="00293E15">
        <w:rPr>
          <w:color w:val="000000"/>
          <w:sz w:val="27"/>
          <w:szCs w:val="27"/>
          <w:vertAlign w:val="superscript"/>
        </w:rPr>
        <w:t>th</w:t>
      </w:r>
      <w:r w:rsidR="00AB4BF6" w:rsidRPr="00293E15">
        <w:rPr>
          <w:color w:val="000000"/>
          <w:sz w:val="27"/>
          <w:szCs w:val="27"/>
        </w:rPr>
        <w:t xml:space="preserve"> April 2026 the opening balance was £5187.56 with expenditures for the year proposed as £5044.80 (SID), </w:t>
      </w:r>
      <w:r w:rsidR="00293E15" w:rsidRPr="00293E15">
        <w:rPr>
          <w:color w:val="000000"/>
          <w:sz w:val="27"/>
          <w:szCs w:val="27"/>
        </w:rPr>
        <w:t xml:space="preserve">£196.00 (Zurich </w:t>
      </w:r>
      <w:r w:rsidR="00AB4BF6" w:rsidRPr="00293E15">
        <w:rPr>
          <w:color w:val="000000"/>
          <w:sz w:val="27"/>
          <w:szCs w:val="27"/>
        </w:rPr>
        <w:t>Parish Insurance</w:t>
      </w:r>
      <w:r w:rsidR="00293E15" w:rsidRPr="00293E15">
        <w:rPr>
          <w:color w:val="000000"/>
          <w:sz w:val="27"/>
          <w:szCs w:val="27"/>
        </w:rPr>
        <w:t>), £47.00 (Information Commissioners Office ICO), £425 (Cavenham Green), £162</w:t>
      </w:r>
      <w:r w:rsidR="00932B5A">
        <w:rPr>
          <w:color w:val="000000"/>
          <w:sz w:val="27"/>
          <w:szCs w:val="27"/>
        </w:rPr>
        <w:t>.00</w:t>
      </w:r>
      <w:r w:rsidR="00293E15" w:rsidRPr="00293E15">
        <w:rPr>
          <w:color w:val="000000"/>
          <w:sz w:val="27"/>
          <w:szCs w:val="27"/>
        </w:rPr>
        <w:t xml:space="preserve"> (Defibrillator support), £10.00 (secretarial expense), £50.00 (website maintenance) making a total proposed expenditure of £5934.80. Income for the year £840.00 (Precept WSC), giving a balance at the end of the financial year 2026/2027 of £92.76. I</w:t>
      </w:r>
      <w:r w:rsidRPr="00293E15">
        <w:rPr>
          <w:color w:val="000000"/>
          <w:sz w:val="27"/>
          <w:szCs w:val="27"/>
        </w:rPr>
        <w:t>t was proposed that the precept be increased from £840 to £900</w:t>
      </w:r>
      <w:r w:rsidR="00293E15" w:rsidRPr="00293E15">
        <w:rPr>
          <w:color w:val="000000"/>
          <w:sz w:val="27"/>
          <w:szCs w:val="27"/>
        </w:rPr>
        <w:t>. A vote was carried out across the floor which was unanimous 22/0 with no objections.</w:t>
      </w:r>
    </w:p>
    <w:p w14:paraId="132CD180" w14:textId="1778F897" w:rsidR="00490687" w:rsidRDefault="00CA6017" w:rsidP="003E62B8">
      <w:pPr>
        <w:pStyle w:val="NormalWeb"/>
        <w:rPr>
          <w:b/>
          <w:bCs/>
          <w:color w:val="000000"/>
          <w:sz w:val="27"/>
          <w:szCs w:val="27"/>
        </w:rPr>
      </w:pPr>
      <w:r>
        <w:rPr>
          <w:b/>
          <w:bCs/>
          <w:color w:val="000000"/>
          <w:sz w:val="27"/>
          <w:szCs w:val="27"/>
        </w:rPr>
        <w:t xml:space="preserve">5. </w:t>
      </w:r>
      <w:r w:rsidR="000A0D4D">
        <w:rPr>
          <w:b/>
          <w:bCs/>
          <w:color w:val="000000"/>
          <w:sz w:val="27"/>
          <w:szCs w:val="27"/>
        </w:rPr>
        <w:t>W</w:t>
      </w:r>
      <w:r w:rsidR="00262FD9">
        <w:rPr>
          <w:b/>
          <w:bCs/>
          <w:color w:val="000000"/>
          <w:sz w:val="27"/>
          <w:szCs w:val="27"/>
        </w:rPr>
        <w:t xml:space="preserve">ritten </w:t>
      </w:r>
      <w:r>
        <w:rPr>
          <w:b/>
          <w:bCs/>
          <w:color w:val="000000"/>
          <w:sz w:val="27"/>
          <w:szCs w:val="27"/>
        </w:rPr>
        <w:t xml:space="preserve">report from Suffolk Constabulary </w:t>
      </w:r>
      <w:r w:rsidR="00262FD9">
        <w:rPr>
          <w:b/>
          <w:bCs/>
          <w:color w:val="000000"/>
          <w:sz w:val="27"/>
          <w:szCs w:val="27"/>
        </w:rPr>
        <w:t>from PC Ollie Smith</w:t>
      </w:r>
      <w:r w:rsidR="00490687">
        <w:rPr>
          <w:b/>
          <w:bCs/>
          <w:color w:val="000000"/>
          <w:sz w:val="27"/>
          <w:szCs w:val="27"/>
        </w:rPr>
        <w:t xml:space="preserve"> read by Ben:</w:t>
      </w:r>
    </w:p>
    <w:p w14:paraId="69E2DBC9" w14:textId="77777777" w:rsidR="00490687" w:rsidRPr="00490687" w:rsidRDefault="00490687" w:rsidP="00490687">
      <w:pPr>
        <w:pStyle w:val="NormalWeb"/>
        <w:ind w:left="360"/>
        <w:rPr>
          <w:color w:val="000000"/>
          <w:sz w:val="27"/>
          <w:szCs w:val="27"/>
        </w:rPr>
      </w:pPr>
      <w:r w:rsidRPr="00490687">
        <w:rPr>
          <w:color w:val="000000"/>
          <w:sz w:val="27"/>
          <w:szCs w:val="27"/>
        </w:rPr>
        <w:t>Good afternoon, Ben,</w:t>
      </w:r>
    </w:p>
    <w:p w14:paraId="3F16AAA0" w14:textId="77777777" w:rsidR="00490687" w:rsidRPr="00490687" w:rsidRDefault="00490687" w:rsidP="00490687">
      <w:pPr>
        <w:pStyle w:val="NormalWeb"/>
        <w:ind w:left="360"/>
        <w:rPr>
          <w:color w:val="000000"/>
          <w:sz w:val="27"/>
          <w:szCs w:val="27"/>
        </w:rPr>
      </w:pPr>
      <w:r w:rsidRPr="00490687">
        <w:rPr>
          <w:color w:val="000000"/>
          <w:sz w:val="27"/>
          <w:szCs w:val="27"/>
        </w:rPr>
        <w:t>Thanks for reaching out!</w:t>
      </w:r>
    </w:p>
    <w:p w14:paraId="099691E1" w14:textId="7EF4B6F2" w:rsidR="00490687" w:rsidRPr="00490687" w:rsidRDefault="00490687" w:rsidP="00490687">
      <w:pPr>
        <w:pStyle w:val="NormalWeb"/>
        <w:ind w:left="360"/>
        <w:rPr>
          <w:color w:val="000000"/>
          <w:sz w:val="27"/>
          <w:szCs w:val="27"/>
        </w:rPr>
      </w:pPr>
      <w:r w:rsidRPr="00490687">
        <w:rPr>
          <w:color w:val="000000"/>
          <w:sz w:val="27"/>
          <w:szCs w:val="27"/>
        </w:rPr>
        <w:t>Unfortunately, I am on annual leave on 20th May and out of the country and PC Wappett-Griggs is also not working, so we will be unable to attend the parish council meeting.</w:t>
      </w:r>
      <w:r w:rsidRPr="00490687">
        <w:rPr>
          <w:color w:val="000000"/>
          <w:sz w:val="27"/>
          <w:szCs w:val="27"/>
        </w:rPr>
        <w:br/>
        <w:t>In terms of the break in, Tuddenham has had a single burglary on 30/04, which has formed part of a wider series across the district of Forest Heath. This series is being owned and managed buy our colleagues in CID. They have identified a potential suspect and burglaries in the area have currently stopped, which is positive news!</w:t>
      </w:r>
    </w:p>
    <w:p w14:paraId="3F691886" w14:textId="6F4AC229" w:rsidR="00490687" w:rsidRPr="00490687" w:rsidRDefault="00490687" w:rsidP="00490687">
      <w:pPr>
        <w:pStyle w:val="NormalWeb"/>
        <w:ind w:left="360"/>
        <w:rPr>
          <w:color w:val="000000"/>
          <w:sz w:val="27"/>
          <w:szCs w:val="27"/>
        </w:rPr>
      </w:pPr>
      <w:r w:rsidRPr="00490687">
        <w:rPr>
          <w:color w:val="000000"/>
          <w:sz w:val="27"/>
          <w:szCs w:val="27"/>
        </w:rPr>
        <w:t>We continue to patrol all rural areas regularly and when I am on duty, this happens daily. This is to disrupt any potential criminality.</w:t>
      </w:r>
      <w:r w:rsidRPr="00490687">
        <w:rPr>
          <w:color w:val="000000"/>
          <w:sz w:val="27"/>
          <w:szCs w:val="27"/>
        </w:rPr>
        <w:br/>
        <w:t>If you wanted to send us future parish council meeting dates, we could look at the calendar to see which ones we would be able to attend.</w:t>
      </w:r>
    </w:p>
    <w:p w14:paraId="3DDE9057" w14:textId="77777777" w:rsidR="00490687" w:rsidRPr="00490687" w:rsidRDefault="00490687" w:rsidP="00490687">
      <w:pPr>
        <w:pStyle w:val="NormalWeb"/>
        <w:ind w:left="360"/>
        <w:rPr>
          <w:color w:val="000000"/>
          <w:sz w:val="27"/>
          <w:szCs w:val="27"/>
        </w:rPr>
      </w:pPr>
      <w:r w:rsidRPr="00490687">
        <w:rPr>
          <w:color w:val="000000"/>
          <w:sz w:val="27"/>
          <w:szCs w:val="27"/>
        </w:rPr>
        <w:lastRenderedPageBreak/>
        <w:t>If you have any further questions, please reach out.</w:t>
      </w:r>
    </w:p>
    <w:p w14:paraId="1E543445" w14:textId="77777777" w:rsidR="00490687" w:rsidRPr="00490687" w:rsidRDefault="00490687" w:rsidP="00490687">
      <w:pPr>
        <w:pStyle w:val="NormalWeb"/>
        <w:ind w:left="360"/>
        <w:rPr>
          <w:color w:val="000000"/>
          <w:sz w:val="27"/>
          <w:szCs w:val="27"/>
        </w:rPr>
      </w:pPr>
      <w:r w:rsidRPr="00490687">
        <w:rPr>
          <w:color w:val="000000"/>
          <w:sz w:val="27"/>
          <w:szCs w:val="27"/>
        </w:rPr>
        <w:t>Kind regards,</w:t>
      </w:r>
    </w:p>
    <w:p w14:paraId="3B0374A8" w14:textId="0B4DA389" w:rsidR="00F47F12" w:rsidRPr="00490687" w:rsidRDefault="00490687" w:rsidP="00490687">
      <w:pPr>
        <w:pStyle w:val="NormalWeb"/>
        <w:ind w:left="360"/>
        <w:rPr>
          <w:color w:val="000000"/>
          <w:sz w:val="27"/>
          <w:szCs w:val="27"/>
        </w:rPr>
      </w:pPr>
      <w:r w:rsidRPr="00490687">
        <w:rPr>
          <w:color w:val="000000"/>
          <w:sz w:val="27"/>
          <w:szCs w:val="27"/>
        </w:rPr>
        <w:t xml:space="preserve">Ollie Smith PC 864 - Police Constable Community Police Officer- Mildenhall Queensway Ward CPT- Team 2 Mildenhall Police Station Suffolk Constabulary </w:t>
      </w:r>
      <w:r w:rsidR="00293E15" w:rsidRPr="00490687">
        <w:rPr>
          <w:color w:val="000000"/>
          <w:sz w:val="27"/>
          <w:szCs w:val="27"/>
        </w:rPr>
        <w:t>the</w:t>
      </w:r>
      <w:r w:rsidRPr="00490687">
        <w:rPr>
          <w:color w:val="000000"/>
          <w:sz w:val="27"/>
          <w:szCs w:val="27"/>
        </w:rPr>
        <w:t xml:space="preserve"> Hub Sheldrick Way Mildenhall, Suffolk IP28 7JX Tel: 101 www.suffolk.</w:t>
      </w:r>
    </w:p>
    <w:p w14:paraId="090BF47B" w14:textId="77777777" w:rsidR="00E42AC7" w:rsidRDefault="00CA6017" w:rsidP="0097149B">
      <w:pPr>
        <w:pStyle w:val="NormalWeb"/>
        <w:rPr>
          <w:b/>
          <w:bCs/>
          <w:color w:val="000000"/>
          <w:sz w:val="27"/>
          <w:szCs w:val="27"/>
        </w:rPr>
      </w:pPr>
      <w:r>
        <w:rPr>
          <w:b/>
          <w:bCs/>
          <w:color w:val="000000"/>
          <w:sz w:val="27"/>
          <w:szCs w:val="27"/>
        </w:rPr>
        <w:t>6</w:t>
      </w:r>
      <w:r w:rsidR="00B9351E" w:rsidRPr="00333F8F">
        <w:rPr>
          <w:b/>
          <w:bCs/>
          <w:color w:val="000000"/>
          <w:sz w:val="27"/>
          <w:szCs w:val="27"/>
        </w:rPr>
        <w:t>.</w:t>
      </w:r>
      <w:r w:rsidR="00B9351E">
        <w:rPr>
          <w:color w:val="000000"/>
          <w:sz w:val="27"/>
          <w:szCs w:val="27"/>
        </w:rPr>
        <w:t xml:space="preserve"> </w:t>
      </w:r>
      <w:r w:rsidR="00B9351E" w:rsidRPr="00B9351E">
        <w:rPr>
          <w:b/>
          <w:bCs/>
          <w:color w:val="000000"/>
          <w:sz w:val="27"/>
          <w:szCs w:val="27"/>
        </w:rPr>
        <w:t>Planning and Development</w:t>
      </w:r>
      <w:r w:rsidR="00490687">
        <w:rPr>
          <w:b/>
          <w:bCs/>
          <w:color w:val="000000"/>
          <w:sz w:val="27"/>
          <w:szCs w:val="27"/>
        </w:rPr>
        <w:t xml:space="preserve">. </w:t>
      </w:r>
    </w:p>
    <w:p w14:paraId="33AFAD33" w14:textId="2A9DF6A5" w:rsidR="0097149B" w:rsidRPr="00490687" w:rsidRDefault="00490687" w:rsidP="00E42AC7">
      <w:pPr>
        <w:pStyle w:val="NormalWeb"/>
        <w:numPr>
          <w:ilvl w:val="0"/>
          <w:numId w:val="24"/>
        </w:numPr>
        <w:rPr>
          <w:color w:val="000000"/>
          <w:sz w:val="27"/>
          <w:szCs w:val="27"/>
        </w:rPr>
      </w:pPr>
      <w:r w:rsidRPr="00490687">
        <w:rPr>
          <w:color w:val="000000"/>
          <w:sz w:val="27"/>
          <w:szCs w:val="27"/>
        </w:rPr>
        <w:t>Kevin advised the floor that there were no outstanding planning applications.</w:t>
      </w:r>
    </w:p>
    <w:p w14:paraId="7E743340" w14:textId="282155F5" w:rsidR="00B9351E" w:rsidRDefault="00CA6017" w:rsidP="00B9351E">
      <w:pPr>
        <w:pStyle w:val="NormalWeb"/>
        <w:rPr>
          <w:b/>
          <w:bCs/>
          <w:color w:val="000000"/>
          <w:sz w:val="27"/>
          <w:szCs w:val="27"/>
        </w:rPr>
      </w:pPr>
      <w:r>
        <w:rPr>
          <w:b/>
          <w:bCs/>
          <w:color w:val="000000"/>
          <w:sz w:val="27"/>
          <w:szCs w:val="27"/>
        </w:rPr>
        <w:t>7</w:t>
      </w:r>
      <w:r w:rsidR="00B9351E" w:rsidRPr="00333F8F">
        <w:rPr>
          <w:b/>
          <w:bCs/>
          <w:color w:val="000000"/>
          <w:sz w:val="27"/>
          <w:szCs w:val="27"/>
        </w:rPr>
        <w:t>.</w:t>
      </w:r>
      <w:r w:rsidR="00B9351E">
        <w:rPr>
          <w:color w:val="000000"/>
          <w:sz w:val="27"/>
          <w:szCs w:val="27"/>
        </w:rPr>
        <w:t xml:space="preserve"> </w:t>
      </w:r>
      <w:r w:rsidR="00B9351E" w:rsidRPr="00B9351E">
        <w:rPr>
          <w:b/>
          <w:bCs/>
          <w:color w:val="000000"/>
          <w:sz w:val="27"/>
          <w:szCs w:val="27"/>
        </w:rPr>
        <w:t>Community Engagement</w:t>
      </w:r>
    </w:p>
    <w:p w14:paraId="59D27E4D" w14:textId="6E094C14" w:rsidR="000561B2" w:rsidRPr="001A5CD3" w:rsidRDefault="00B941C4" w:rsidP="000561B2">
      <w:pPr>
        <w:pStyle w:val="NormalWeb"/>
        <w:numPr>
          <w:ilvl w:val="0"/>
          <w:numId w:val="10"/>
        </w:numPr>
        <w:rPr>
          <w:b/>
          <w:bCs/>
          <w:color w:val="000000"/>
          <w:sz w:val="27"/>
          <w:szCs w:val="27"/>
        </w:rPr>
      </w:pPr>
      <w:r>
        <w:rPr>
          <w:b/>
          <w:bCs/>
          <w:color w:val="000000"/>
          <w:sz w:val="27"/>
          <w:szCs w:val="27"/>
        </w:rPr>
        <w:t>R</w:t>
      </w:r>
      <w:r w:rsidR="000A0D4D" w:rsidRPr="001A5CD3">
        <w:rPr>
          <w:b/>
          <w:bCs/>
          <w:color w:val="000000"/>
          <w:sz w:val="27"/>
          <w:szCs w:val="27"/>
        </w:rPr>
        <w:t xml:space="preserve">eport from Cavenham </w:t>
      </w:r>
      <w:r w:rsidR="00E01A8B" w:rsidRPr="001A5CD3">
        <w:rPr>
          <w:b/>
          <w:bCs/>
          <w:color w:val="000000"/>
          <w:sz w:val="27"/>
          <w:szCs w:val="27"/>
        </w:rPr>
        <w:t>Green</w:t>
      </w:r>
      <w:r w:rsidR="000F3CB2" w:rsidRPr="001A5CD3">
        <w:rPr>
          <w:b/>
          <w:bCs/>
          <w:color w:val="000000"/>
          <w:sz w:val="27"/>
          <w:szCs w:val="27"/>
        </w:rPr>
        <w:t xml:space="preserve"> </w:t>
      </w:r>
      <w:r w:rsidR="00490687" w:rsidRPr="001A5CD3">
        <w:rPr>
          <w:b/>
          <w:bCs/>
          <w:color w:val="000000"/>
          <w:sz w:val="27"/>
          <w:szCs w:val="27"/>
        </w:rPr>
        <w:t>presented by Jeremy Clay</w:t>
      </w:r>
      <w:r w:rsidR="001A5CD3" w:rsidRPr="001A5CD3">
        <w:rPr>
          <w:b/>
          <w:bCs/>
          <w:color w:val="000000"/>
          <w:sz w:val="27"/>
          <w:szCs w:val="27"/>
        </w:rPr>
        <w:t>:</w:t>
      </w:r>
    </w:p>
    <w:p w14:paraId="008272E1" w14:textId="0E662218" w:rsidR="001A5CD3" w:rsidRPr="001A5CD3" w:rsidRDefault="00B941C4" w:rsidP="001A5CD3">
      <w:pPr>
        <w:pStyle w:val="NormalWeb"/>
        <w:ind w:left="720"/>
        <w:rPr>
          <w:color w:val="000000"/>
          <w:sz w:val="27"/>
          <w:szCs w:val="27"/>
        </w:rPr>
      </w:pPr>
      <w:r>
        <w:rPr>
          <w:color w:val="000000"/>
          <w:sz w:val="27"/>
          <w:szCs w:val="27"/>
        </w:rPr>
        <w:t>W</w:t>
      </w:r>
      <w:r w:rsidR="001A5CD3" w:rsidRPr="001A5CD3">
        <w:rPr>
          <w:color w:val="000000"/>
          <w:sz w:val="27"/>
          <w:szCs w:val="27"/>
        </w:rPr>
        <w:t xml:space="preserve">e have had a busy start to 2026 where many exciting changes have been happening. We have seen changes in the committee with new trustees joining at an exciting time </w:t>
      </w:r>
      <w:r>
        <w:rPr>
          <w:color w:val="000000"/>
          <w:sz w:val="27"/>
          <w:szCs w:val="27"/>
        </w:rPr>
        <w:t>–</w:t>
      </w:r>
      <w:r w:rsidR="001A5CD3" w:rsidRPr="001A5CD3">
        <w:rPr>
          <w:color w:val="000000"/>
          <w:sz w:val="27"/>
          <w:szCs w:val="27"/>
        </w:rPr>
        <w:t xml:space="preserve"> Welcome, Lucy Bohm &amp; George Harty-Webb. </w:t>
      </w:r>
    </w:p>
    <w:p w14:paraId="277DD9F0" w14:textId="09AB37C6" w:rsidR="001A5CD3" w:rsidRPr="001A5CD3" w:rsidRDefault="001A5CD3" w:rsidP="001A5CD3">
      <w:pPr>
        <w:pStyle w:val="NormalWeb"/>
        <w:ind w:left="720"/>
        <w:rPr>
          <w:color w:val="000000"/>
          <w:sz w:val="27"/>
          <w:szCs w:val="27"/>
        </w:rPr>
      </w:pPr>
      <w:r w:rsidRPr="001A5CD3">
        <w:rPr>
          <w:color w:val="000000"/>
          <w:sz w:val="27"/>
          <w:szCs w:val="27"/>
        </w:rPr>
        <w:t xml:space="preserve">Lucy’s key role within the team is to focus on fund raising using her extensive skills and experience in this area. </w:t>
      </w:r>
      <w:r w:rsidR="00293E15" w:rsidRPr="001A5CD3">
        <w:rPr>
          <w:color w:val="000000"/>
          <w:sz w:val="27"/>
          <w:szCs w:val="27"/>
        </w:rPr>
        <w:t>Georges</w:t>
      </w:r>
      <w:r w:rsidRPr="001A5CD3">
        <w:rPr>
          <w:color w:val="000000"/>
          <w:sz w:val="27"/>
          <w:szCs w:val="27"/>
        </w:rPr>
        <w:t xml:space="preserve"> brings a number of attributes particularly a skilled </w:t>
      </w:r>
      <w:r w:rsidR="00293E15" w:rsidRPr="001A5CD3">
        <w:rPr>
          <w:color w:val="000000"/>
          <w:sz w:val="27"/>
          <w:szCs w:val="27"/>
        </w:rPr>
        <w:t>hands-on</w:t>
      </w:r>
      <w:r w:rsidRPr="001A5CD3">
        <w:rPr>
          <w:color w:val="000000"/>
          <w:sz w:val="27"/>
          <w:szCs w:val="27"/>
        </w:rPr>
        <w:t xml:space="preserve"> approach to help in the up keep of the park but importantly also giving advice of what young families are looking for from the park as well as bringing new ideas for CVG. </w:t>
      </w:r>
    </w:p>
    <w:p w14:paraId="221E8882" w14:textId="77777777" w:rsidR="001A5CD3" w:rsidRPr="001A5CD3" w:rsidRDefault="001A5CD3" w:rsidP="001A5CD3">
      <w:pPr>
        <w:pStyle w:val="NormalWeb"/>
        <w:ind w:left="720"/>
        <w:rPr>
          <w:color w:val="000000"/>
          <w:sz w:val="27"/>
          <w:szCs w:val="27"/>
        </w:rPr>
      </w:pPr>
      <w:r w:rsidRPr="001A5CD3">
        <w:rPr>
          <w:color w:val="000000"/>
          <w:sz w:val="27"/>
          <w:szCs w:val="27"/>
        </w:rPr>
        <w:t xml:space="preserve">We say a sad farewell and a big thank you to Tom Moore who stepped down from his chairmanship/trustee role in April and more recently (May) Lee Richardson as deputy chair, both having completed over 5 years at the park- we thank them both and wish them well. </w:t>
      </w:r>
    </w:p>
    <w:p w14:paraId="0867AAAD" w14:textId="77777777" w:rsidR="001A5CD3" w:rsidRPr="001A5CD3" w:rsidRDefault="001A5CD3" w:rsidP="001A5CD3">
      <w:pPr>
        <w:pStyle w:val="NormalWeb"/>
        <w:ind w:left="720"/>
        <w:rPr>
          <w:color w:val="000000"/>
          <w:sz w:val="27"/>
          <w:szCs w:val="27"/>
        </w:rPr>
      </w:pPr>
      <w:r w:rsidRPr="001A5CD3">
        <w:rPr>
          <w:color w:val="000000"/>
          <w:sz w:val="27"/>
          <w:szCs w:val="27"/>
        </w:rPr>
        <w:t xml:space="preserve">We are also excited to share that Cavenham Green is now run as a registered charity and while the majority of the work has happened to move over the operations to the new charity, we are still working with Natural England and the Land Registry to finalise the transfer of the land from the original company to the charity. Once this is complete, we will also be moving the public liability insurance from the company to the charity and from that point onwards, we will close the company down and work solely under the banner of the charity Cavenham Green. </w:t>
      </w:r>
    </w:p>
    <w:p w14:paraId="18184B9C" w14:textId="0C0B569A" w:rsidR="00490687" w:rsidRDefault="001A5CD3" w:rsidP="001A5CD3">
      <w:pPr>
        <w:pStyle w:val="NormalWeb"/>
        <w:ind w:left="720"/>
        <w:rPr>
          <w:color w:val="000000"/>
          <w:sz w:val="27"/>
          <w:szCs w:val="27"/>
        </w:rPr>
      </w:pPr>
      <w:r w:rsidRPr="001A5CD3">
        <w:rPr>
          <w:color w:val="000000"/>
          <w:sz w:val="27"/>
          <w:szCs w:val="27"/>
        </w:rPr>
        <w:t>As a way of raising funds going forward we’re thankful to Tom Moore for creating the Cavenham Farmers Market which he will run with the proceeds from pitch fees being donated to the charity to help build a more financially sustainable funding model for annual costs and those unexpected operational costs that pop up when looking after an asset like the Green alongside the donation we receive each year from the Parish Council Precept.</w:t>
      </w:r>
    </w:p>
    <w:p w14:paraId="7C3CA33A" w14:textId="7B4A415D" w:rsidR="00E01A8B" w:rsidRPr="00B941C4" w:rsidRDefault="00E01A8B" w:rsidP="00E01A8B">
      <w:pPr>
        <w:pStyle w:val="NormalWeb"/>
        <w:numPr>
          <w:ilvl w:val="0"/>
          <w:numId w:val="8"/>
        </w:numPr>
        <w:rPr>
          <w:b/>
          <w:bCs/>
          <w:color w:val="000000"/>
          <w:sz w:val="27"/>
          <w:szCs w:val="27"/>
        </w:rPr>
      </w:pPr>
      <w:r w:rsidRPr="00B941C4">
        <w:rPr>
          <w:b/>
          <w:bCs/>
          <w:color w:val="000000"/>
          <w:sz w:val="27"/>
          <w:szCs w:val="27"/>
        </w:rPr>
        <w:t>Defibrillator update from Ruth</w:t>
      </w:r>
      <w:r w:rsidR="000F3CB2" w:rsidRPr="00B941C4">
        <w:rPr>
          <w:b/>
          <w:bCs/>
          <w:color w:val="000000"/>
          <w:sz w:val="27"/>
          <w:szCs w:val="27"/>
        </w:rPr>
        <w:t xml:space="preserve"> Chipperfield</w:t>
      </w:r>
    </w:p>
    <w:p w14:paraId="56893A6B" w14:textId="5D62BD17" w:rsidR="001A5CD3" w:rsidRDefault="001A5CD3" w:rsidP="001A5CD3">
      <w:pPr>
        <w:pStyle w:val="NormalWeb"/>
        <w:ind w:left="720"/>
        <w:rPr>
          <w:color w:val="000000"/>
          <w:sz w:val="27"/>
          <w:szCs w:val="27"/>
        </w:rPr>
      </w:pPr>
      <w:r>
        <w:rPr>
          <w:color w:val="000000"/>
          <w:sz w:val="27"/>
          <w:szCs w:val="27"/>
        </w:rPr>
        <w:t xml:space="preserve">The community defibrillator was installed in the phone box in 2024 thanks to generous donations from people within the village, the parish council, and the local district councillor. The defibrillator was sourced from Community Heartbeat Trust charity who </w:t>
      </w:r>
      <w:r>
        <w:rPr>
          <w:color w:val="000000"/>
          <w:sz w:val="27"/>
          <w:szCs w:val="27"/>
        </w:rPr>
        <w:lastRenderedPageBreak/>
        <w:t xml:space="preserve">for an annual support fee provide spare parts and insurance for it. The cost of this is £162 and has been very kindly covered by the parish meeting </w:t>
      </w:r>
    </w:p>
    <w:p w14:paraId="18C9F4A5" w14:textId="032ADCA3" w:rsidR="001A5CD3" w:rsidRDefault="001A5CD3" w:rsidP="001A5CD3">
      <w:pPr>
        <w:pStyle w:val="NormalWeb"/>
        <w:ind w:left="720"/>
        <w:rPr>
          <w:color w:val="000000"/>
          <w:sz w:val="27"/>
          <w:szCs w:val="27"/>
        </w:rPr>
      </w:pPr>
      <w:r>
        <w:rPr>
          <w:color w:val="000000"/>
          <w:sz w:val="27"/>
          <w:szCs w:val="27"/>
        </w:rPr>
        <w:t>Doctor Alex Stirling who lived in the village very kindly did a training session for everyone on resuscitation and how to use the defibrillator in 2024 which was hosted at the Cavenham club. I had planned to organise a further in-person training this year but apologise as I have not yet managed this. However I will commit to doing this.</w:t>
      </w:r>
    </w:p>
    <w:p w14:paraId="3D548C8C" w14:textId="3EB0B4BE" w:rsidR="001A5CD3" w:rsidRDefault="001A5CD3" w:rsidP="001A5CD3">
      <w:pPr>
        <w:pStyle w:val="NormalWeb"/>
        <w:ind w:left="720"/>
        <w:rPr>
          <w:color w:val="000000"/>
          <w:sz w:val="27"/>
          <w:szCs w:val="27"/>
        </w:rPr>
      </w:pPr>
      <w:r>
        <w:rPr>
          <w:color w:val="000000"/>
          <w:sz w:val="27"/>
          <w:szCs w:val="27"/>
        </w:rPr>
        <w:t>The defibrillator has a monthly safety check which is undertaken by myself or Caroline Lewis.</w:t>
      </w:r>
    </w:p>
    <w:p w14:paraId="12B8BC79" w14:textId="6F3EFBC4" w:rsidR="00F3188C" w:rsidRDefault="00F3188C" w:rsidP="001A5CD3">
      <w:pPr>
        <w:pStyle w:val="NormalWeb"/>
        <w:ind w:left="720"/>
        <w:rPr>
          <w:color w:val="000000"/>
          <w:sz w:val="27"/>
          <w:szCs w:val="27"/>
        </w:rPr>
      </w:pPr>
      <w:r>
        <w:rPr>
          <w:color w:val="000000"/>
          <w:sz w:val="27"/>
          <w:szCs w:val="27"/>
        </w:rPr>
        <w:t xml:space="preserve">There is a VETS system (Voluntary Emergency Telephone System) operating in the village. The telephone number for this is </w:t>
      </w:r>
      <w:r w:rsidRPr="00F3188C">
        <w:rPr>
          <w:b/>
          <w:bCs/>
          <w:color w:val="000000"/>
          <w:sz w:val="27"/>
          <w:szCs w:val="27"/>
        </w:rPr>
        <w:t>01638 640641.</w:t>
      </w:r>
      <w:r>
        <w:rPr>
          <w:b/>
          <w:bCs/>
          <w:color w:val="000000"/>
          <w:sz w:val="27"/>
          <w:szCs w:val="27"/>
        </w:rPr>
        <w:t xml:space="preserve"> </w:t>
      </w:r>
      <w:r>
        <w:rPr>
          <w:color w:val="000000"/>
          <w:sz w:val="27"/>
          <w:szCs w:val="27"/>
        </w:rPr>
        <w:t>After ringing 999 in an emergency, the VETS number can be phoned to alert a local volunteer to bring the defibrillator to the address. There are several members of the village who have kindly agreed to be VETS volunteers, but please let me know if you would be willing to be added to this list.</w:t>
      </w:r>
    </w:p>
    <w:p w14:paraId="5CA2A876" w14:textId="0B153303" w:rsidR="00F3188C" w:rsidRDefault="00F3188C" w:rsidP="001A5CD3">
      <w:pPr>
        <w:pStyle w:val="NormalWeb"/>
        <w:ind w:left="720"/>
        <w:rPr>
          <w:color w:val="000000"/>
          <w:sz w:val="27"/>
          <w:szCs w:val="27"/>
        </w:rPr>
      </w:pPr>
      <w:r>
        <w:rPr>
          <w:color w:val="000000"/>
          <w:sz w:val="27"/>
          <w:szCs w:val="27"/>
        </w:rPr>
        <w:t>On-line training on resuscitation and use of a defibrillator can be found at:</w:t>
      </w:r>
    </w:p>
    <w:p w14:paraId="4AB54B74" w14:textId="015A2E1D" w:rsidR="00F3188C" w:rsidRDefault="00F3188C" w:rsidP="001A5CD3">
      <w:pPr>
        <w:pStyle w:val="NormalWeb"/>
        <w:ind w:left="720"/>
        <w:rPr>
          <w:color w:val="000000"/>
          <w:sz w:val="27"/>
          <w:szCs w:val="27"/>
        </w:rPr>
      </w:pPr>
      <w:r>
        <w:rPr>
          <w:color w:val="000000"/>
          <w:sz w:val="27"/>
          <w:szCs w:val="27"/>
        </w:rPr>
        <w:t xml:space="preserve">Community Heartbeat Trust </w:t>
      </w:r>
      <w:hyperlink r:id="rId5" w:history="1">
        <w:r w:rsidRPr="009B71E9">
          <w:rPr>
            <w:rStyle w:val="Hyperlink"/>
            <w:sz w:val="27"/>
            <w:szCs w:val="27"/>
          </w:rPr>
          <w:t>www.communityheartbeat.org.uk</w:t>
        </w:r>
      </w:hyperlink>
    </w:p>
    <w:p w14:paraId="5F93B28D" w14:textId="3E087212" w:rsidR="00F3188C" w:rsidRDefault="00F3188C" w:rsidP="001A5CD3">
      <w:pPr>
        <w:pStyle w:val="NormalWeb"/>
        <w:ind w:left="720"/>
        <w:rPr>
          <w:color w:val="000000"/>
          <w:sz w:val="27"/>
          <w:szCs w:val="27"/>
        </w:rPr>
      </w:pPr>
      <w:r>
        <w:rPr>
          <w:color w:val="000000"/>
          <w:sz w:val="27"/>
          <w:szCs w:val="27"/>
        </w:rPr>
        <w:t xml:space="preserve">Resuscitation Council UK: </w:t>
      </w:r>
      <w:hyperlink r:id="rId6" w:history="1">
        <w:r w:rsidRPr="009B71E9">
          <w:rPr>
            <w:rStyle w:val="Hyperlink"/>
            <w:sz w:val="27"/>
            <w:szCs w:val="27"/>
          </w:rPr>
          <w:t>www.resus.org.uk</w:t>
        </w:r>
      </w:hyperlink>
    </w:p>
    <w:p w14:paraId="168D1622" w14:textId="0D220342" w:rsidR="00F3188C" w:rsidRDefault="00F3188C" w:rsidP="001A5CD3">
      <w:pPr>
        <w:pStyle w:val="NormalWeb"/>
        <w:ind w:left="720"/>
        <w:rPr>
          <w:color w:val="000000"/>
          <w:sz w:val="27"/>
          <w:szCs w:val="27"/>
        </w:rPr>
      </w:pPr>
      <w:r>
        <w:rPr>
          <w:color w:val="000000"/>
          <w:sz w:val="27"/>
          <w:szCs w:val="27"/>
        </w:rPr>
        <w:t xml:space="preserve">British Heart foundation: </w:t>
      </w:r>
      <w:hyperlink r:id="rId7" w:history="1">
        <w:r w:rsidRPr="009B71E9">
          <w:rPr>
            <w:rStyle w:val="Hyperlink"/>
            <w:sz w:val="27"/>
            <w:szCs w:val="27"/>
          </w:rPr>
          <w:t>www.bhf.org.uk</w:t>
        </w:r>
      </w:hyperlink>
    </w:p>
    <w:p w14:paraId="0F819495" w14:textId="2FF77D33" w:rsidR="00F3188C" w:rsidRDefault="00F3188C" w:rsidP="001A5CD3">
      <w:pPr>
        <w:pStyle w:val="NormalWeb"/>
        <w:ind w:left="720"/>
        <w:rPr>
          <w:color w:val="000000"/>
          <w:sz w:val="27"/>
          <w:szCs w:val="27"/>
        </w:rPr>
      </w:pPr>
      <w:r>
        <w:rPr>
          <w:color w:val="000000"/>
          <w:sz w:val="27"/>
          <w:szCs w:val="27"/>
        </w:rPr>
        <w:t>If anyone would be interested in taking over from me as defibrillator coordinator please do let me know as I would be very happy to hand over the reins.</w:t>
      </w:r>
    </w:p>
    <w:p w14:paraId="721FE479" w14:textId="35D69228" w:rsidR="00F3188C" w:rsidRPr="00F3188C" w:rsidRDefault="00F3188C" w:rsidP="001A5CD3">
      <w:pPr>
        <w:pStyle w:val="NormalWeb"/>
        <w:ind w:left="720"/>
        <w:rPr>
          <w:color w:val="000000"/>
          <w:sz w:val="27"/>
          <w:szCs w:val="27"/>
        </w:rPr>
      </w:pPr>
      <w:r>
        <w:rPr>
          <w:color w:val="000000"/>
          <w:sz w:val="27"/>
          <w:szCs w:val="27"/>
        </w:rPr>
        <w:t>Ruth Chipperfield</w:t>
      </w:r>
      <w:r>
        <w:rPr>
          <w:color w:val="000000"/>
          <w:sz w:val="27"/>
          <w:szCs w:val="27"/>
        </w:rPr>
        <w:tab/>
        <w:t>Tel: 07596 147260</w:t>
      </w:r>
      <w:r>
        <w:rPr>
          <w:color w:val="000000"/>
          <w:sz w:val="27"/>
          <w:szCs w:val="27"/>
        </w:rPr>
        <w:tab/>
        <w:t xml:space="preserve">or </w:t>
      </w:r>
      <w:hyperlink r:id="rId8" w:history="1">
        <w:r w:rsidRPr="009B71E9">
          <w:rPr>
            <w:rStyle w:val="Hyperlink"/>
            <w:sz w:val="27"/>
            <w:szCs w:val="27"/>
          </w:rPr>
          <w:t>carolineandruth@btinternet.com</w:t>
        </w:r>
      </w:hyperlink>
    </w:p>
    <w:p w14:paraId="3E01E123" w14:textId="77777777" w:rsidR="00B941C4" w:rsidRDefault="000F3CB2" w:rsidP="00E01A8B">
      <w:pPr>
        <w:pStyle w:val="NormalWeb"/>
        <w:numPr>
          <w:ilvl w:val="0"/>
          <w:numId w:val="8"/>
        </w:numPr>
        <w:rPr>
          <w:b/>
          <w:bCs/>
          <w:color w:val="000000"/>
          <w:sz w:val="27"/>
          <w:szCs w:val="27"/>
        </w:rPr>
      </w:pPr>
      <w:r w:rsidRPr="00B941C4">
        <w:rPr>
          <w:b/>
          <w:bCs/>
          <w:color w:val="000000"/>
          <w:sz w:val="27"/>
          <w:szCs w:val="27"/>
        </w:rPr>
        <w:t xml:space="preserve">Updates on recent and upcoming community events from </w:t>
      </w:r>
      <w:r w:rsidR="00121314" w:rsidRPr="00B941C4">
        <w:rPr>
          <w:b/>
          <w:bCs/>
          <w:color w:val="000000"/>
          <w:sz w:val="27"/>
          <w:szCs w:val="27"/>
        </w:rPr>
        <w:t>Vanessa Selwyn</w:t>
      </w:r>
      <w:r w:rsidR="00E42AC7" w:rsidRPr="00B941C4">
        <w:rPr>
          <w:b/>
          <w:bCs/>
          <w:color w:val="000000"/>
          <w:sz w:val="27"/>
          <w:szCs w:val="27"/>
        </w:rPr>
        <w:t xml:space="preserve">. </w:t>
      </w:r>
    </w:p>
    <w:p w14:paraId="50B82CC7" w14:textId="46E9804A" w:rsidR="000F3CB2" w:rsidRPr="00B941C4" w:rsidRDefault="00B941C4" w:rsidP="00B941C4">
      <w:pPr>
        <w:pStyle w:val="NormalWeb"/>
        <w:ind w:left="720"/>
        <w:rPr>
          <w:b/>
          <w:bCs/>
          <w:color w:val="000000"/>
          <w:sz w:val="27"/>
          <w:szCs w:val="27"/>
        </w:rPr>
      </w:pPr>
      <w:r>
        <w:rPr>
          <w:color w:val="000000"/>
          <w:sz w:val="27"/>
          <w:szCs w:val="27"/>
        </w:rPr>
        <w:t xml:space="preserve">Vanessa first of all thanked everyone for their kind donations to the community café mornings. Because of this and after making a contribution of £600 towards the costs of the Speed Indicator Device (SID) for the village there is still a balance of £781.13 which will be used to fund ongoing community events including a village BBQ in August and the annual Christmas party. Vanessa also wanted to thank Robert Gough for allowing us to use the shooting lodge as a venue for our Christmas party. Also thanks to the Forest school for allowing us use of their wonderful outdoor space for community cafes that have been held there. And lastly thanks to members of Cavenham Village presents (CVP) Vanessa, Ruth, Caroline, Anne and Kevin. Also a </w:t>
      </w:r>
      <w:r w:rsidR="00FE27BB">
        <w:rPr>
          <w:color w:val="000000"/>
          <w:sz w:val="27"/>
          <w:szCs w:val="27"/>
        </w:rPr>
        <w:t xml:space="preserve">final </w:t>
      </w:r>
      <w:r>
        <w:rPr>
          <w:color w:val="000000"/>
          <w:sz w:val="27"/>
          <w:szCs w:val="27"/>
        </w:rPr>
        <w:t>thank you to Tom who is the MC at our annual Christmas party. Community cafes will not be hel</w:t>
      </w:r>
      <w:r w:rsidR="00FE27BB">
        <w:rPr>
          <w:color w:val="000000"/>
          <w:sz w:val="27"/>
          <w:szCs w:val="27"/>
        </w:rPr>
        <w:t>d</w:t>
      </w:r>
      <w:r>
        <w:rPr>
          <w:color w:val="000000"/>
          <w:sz w:val="27"/>
          <w:szCs w:val="27"/>
        </w:rPr>
        <w:t xml:space="preserve"> monthly on the last Saturday of each month going forward so there will be no community café in </w:t>
      </w:r>
      <w:r w:rsidR="00FE27BB">
        <w:rPr>
          <w:color w:val="000000"/>
          <w:sz w:val="27"/>
          <w:szCs w:val="27"/>
        </w:rPr>
        <w:t>M</w:t>
      </w:r>
      <w:r>
        <w:rPr>
          <w:color w:val="000000"/>
          <w:sz w:val="27"/>
          <w:szCs w:val="27"/>
        </w:rPr>
        <w:t xml:space="preserve">ay. The next community café will be a litter pick which will be held on Saturday </w:t>
      </w:r>
      <w:r w:rsidR="00FE27BB">
        <w:rPr>
          <w:color w:val="000000"/>
          <w:sz w:val="27"/>
          <w:szCs w:val="27"/>
        </w:rPr>
        <w:t>27</w:t>
      </w:r>
      <w:r w:rsidR="00FE27BB" w:rsidRPr="00FE27BB">
        <w:rPr>
          <w:color w:val="000000"/>
          <w:sz w:val="27"/>
          <w:szCs w:val="27"/>
          <w:vertAlign w:val="superscript"/>
        </w:rPr>
        <w:t>th</w:t>
      </w:r>
      <w:r w:rsidR="00FE27BB">
        <w:rPr>
          <w:color w:val="000000"/>
          <w:sz w:val="27"/>
          <w:szCs w:val="27"/>
        </w:rPr>
        <w:t xml:space="preserve"> June 10am-12pm. Dates for future community café’s will be communicated via the usual channels.</w:t>
      </w:r>
      <w:r w:rsidR="00B26407" w:rsidRPr="00B941C4">
        <w:rPr>
          <w:b/>
          <w:bCs/>
          <w:color w:val="000000"/>
          <w:sz w:val="27"/>
          <w:szCs w:val="27"/>
        </w:rPr>
        <w:br/>
      </w:r>
    </w:p>
    <w:p w14:paraId="7EE78ACC" w14:textId="5F394BA0" w:rsidR="0097149B" w:rsidRDefault="00CA6017" w:rsidP="0097149B">
      <w:pPr>
        <w:pStyle w:val="NormalWeb"/>
        <w:rPr>
          <w:b/>
          <w:bCs/>
          <w:color w:val="000000"/>
          <w:sz w:val="27"/>
          <w:szCs w:val="27"/>
        </w:rPr>
      </w:pPr>
      <w:r>
        <w:rPr>
          <w:b/>
          <w:bCs/>
          <w:color w:val="000000"/>
          <w:sz w:val="27"/>
          <w:szCs w:val="27"/>
        </w:rPr>
        <w:t>8</w:t>
      </w:r>
      <w:r w:rsidR="00B9351E" w:rsidRPr="00333F8F">
        <w:rPr>
          <w:b/>
          <w:bCs/>
          <w:color w:val="000000"/>
          <w:sz w:val="27"/>
          <w:szCs w:val="27"/>
        </w:rPr>
        <w:t>.</w:t>
      </w:r>
      <w:r w:rsidR="00B9351E">
        <w:rPr>
          <w:color w:val="000000"/>
          <w:sz w:val="27"/>
          <w:szCs w:val="27"/>
        </w:rPr>
        <w:t xml:space="preserve"> </w:t>
      </w:r>
      <w:r w:rsidR="00B9351E" w:rsidRPr="00B9351E">
        <w:rPr>
          <w:b/>
          <w:bCs/>
          <w:color w:val="000000"/>
          <w:sz w:val="27"/>
          <w:szCs w:val="27"/>
        </w:rPr>
        <w:t>Key Topics</w:t>
      </w:r>
    </w:p>
    <w:p w14:paraId="056CDFDE" w14:textId="77777777" w:rsidR="00FA61FF" w:rsidRDefault="00F76760" w:rsidP="00C6446E">
      <w:pPr>
        <w:pStyle w:val="NormalWeb"/>
        <w:numPr>
          <w:ilvl w:val="0"/>
          <w:numId w:val="10"/>
        </w:numPr>
        <w:rPr>
          <w:color w:val="000000"/>
          <w:sz w:val="27"/>
          <w:szCs w:val="27"/>
        </w:rPr>
      </w:pPr>
      <w:r>
        <w:rPr>
          <w:color w:val="000000"/>
          <w:sz w:val="27"/>
          <w:szCs w:val="27"/>
        </w:rPr>
        <w:lastRenderedPageBreak/>
        <w:t xml:space="preserve">Update on </w:t>
      </w:r>
      <w:r w:rsidR="00C6446E">
        <w:rPr>
          <w:color w:val="000000"/>
          <w:sz w:val="27"/>
          <w:szCs w:val="27"/>
        </w:rPr>
        <w:t>SRC quarry HGV movements</w:t>
      </w:r>
      <w:r w:rsidR="00333F8F">
        <w:rPr>
          <w:color w:val="000000"/>
          <w:sz w:val="27"/>
          <w:szCs w:val="27"/>
        </w:rPr>
        <w:t xml:space="preserve"> engagement with SRC transport manager and meeting with Dave Taylor WSC councillor</w:t>
      </w:r>
      <w:r>
        <w:rPr>
          <w:color w:val="000000"/>
          <w:sz w:val="27"/>
          <w:szCs w:val="27"/>
        </w:rPr>
        <w:t xml:space="preserve"> from Ben Humphrey’s</w:t>
      </w:r>
      <w:r w:rsidR="00932B5A">
        <w:rPr>
          <w:color w:val="000000"/>
          <w:sz w:val="27"/>
          <w:szCs w:val="27"/>
        </w:rPr>
        <w:br/>
      </w:r>
      <w:r w:rsidR="00932B5A">
        <w:rPr>
          <w:color w:val="000000"/>
          <w:sz w:val="27"/>
          <w:szCs w:val="27"/>
        </w:rPr>
        <w:br/>
        <w:t>As a condition of the planning application being approved for the installation of a concrete batching plant at the quarry a liaison meeting has been set up this will include James Sutton (planning and estates manager SRC group) as well as 2 members of the parish meeting</w:t>
      </w:r>
      <w:r w:rsidR="00744CEA">
        <w:rPr>
          <w:color w:val="000000"/>
          <w:sz w:val="27"/>
          <w:szCs w:val="27"/>
        </w:rPr>
        <w:t xml:space="preserve"> and happens bi-annually.</w:t>
      </w:r>
      <w:r w:rsidR="001076CB">
        <w:rPr>
          <w:color w:val="000000"/>
          <w:sz w:val="27"/>
          <w:szCs w:val="27"/>
        </w:rPr>
        <w:br/>
      </w:r>
      <w:r w:rsidR="001076CB">
        <w:rPr>
          <w:color w:val="000000"/>
          <w:sz w:val="27"/>
          <w:szCs w:val="27"/>
        </w:rPr>
        <w:br/>
        <w:t xml:space="preserve">Dave Taylor emphasised that with a new county council and county councillor Don Waldron the potential proposed alternative route for HGV’s using the quarry needs to be the top of our list of </w:t>
      </w:r>
      <w:proofErr w:type="spellStart"/>
      <w:r w:rsidR="001076CB">
        <w:rPr>
          <w:color w:val="000000"/>
          <w:sz w:val="27"/>
          <w:szCs w:val="27"/>
        </w:rPr>
        <w:t>prorities</w:t>
      </w:r>
      <w:proofErr w:type="spellEnd"/>
      <w:r w:rsidR="001076CB">
        <w:rPr>
          <w:color w:val="000000"/>
          <w:sz w:val="27"/>
          <w:szCs w:val="27"/>
        </w:rPr>
        <w:t xml:space="preserve"> and that we need to reach out to Don Waldron</w:t>
      </w:r>
      <w:r w:rsidR="00744CEA">
        <w:rPr>
          <w:color w:val="000000"/>
          <w:sz w:val="27"/>
          <w:szCs w:val="27"/>
        </w:rPr>
        <w:t xml:space="preserve"> at the county level</w:t>
      </w:r>
      <w:r w:rsidR="001076CB">
        <w:rPr>
          <w:color w:val="000000"/>
          <w:sz w:val="27"/>
          <w:szCs w:val="27"/>
        </w:rPr>
        <w:t xml:space="preserve"> to also make this issue top his agenda as well. </w:t>
      </w:r>
      <w:r w:rsidR="00FA61FF">
        <w:rPr>
          <w:color w:val="000000"/>
          <w:sz w:val="27"/>
          <w:szCs w:val="27"/>
        </w:rPr>
        <w:t>Ben to setup meeting with Don Waldron.</w:t>
      </w:r>
      <w:r w:rsidR="00FA61FF">
        <w:rPr>
          <w:color w:val="000000"/>
          <w:sz w:val="27"/>
          <w:szCs w:val="27"/>
        </w:rPr>
        <w:br/>
      </w:r>
      <w:r w:rsidR="00FA61FF">
        <w:rPr>
          <w:color w:val="000000"/>
          <w:sz w:val="27"/>
          <w:szCs w:val="27"/>
        </w:rPr>
        <w:br/>
      </w:r>
      <w:r w:rsidR="001076CB">
        <w:rPr>
          <w:color w:val="000000"/>
          <w:sz w:val="27"/>
          <w:szCs w:val="27"/>
        </w:rPr>
        <w:t xml:space="preserve">We should also join forces with Tuddenham in this campaign. A vote was carried by the meeting 22/0 with no objections to make the provision of an alternative route the highest priority going forward. </w:t>
      </w:r>
      <w:r w:rsidR="00FA61FF">
        <w:rPr>
          <w:color w:val="000000"/>
          <w:sz w:val="27"/>
          <w:szCs w:val="27"/>
        </w:rPr>
        <w:br/>
      </w:r>
      <w:r w:rsidR="00FA61FF">
        <w:rPr>
          <w:color w:val="000000"/>
          <w:sz w:val="27"/>
          <w:szCs w:val="27"/>
        </w:rPr>
        <w:br/>
      </w:r>
      <w:r w:rsidR="00744CEA">
        <w:rPr>
          <w:color w:val="000000"/>
          <w:sz w:val="27"/>
          <w:szCs w:val="27"/>
        </w:rPr>
        <w:t xml:space="preserve">SRC HGV’s have been caught using the </w:t>
      </w:r>
      <w:proofErr w:type="spellStart"/>
      <w:r w:rsidR="00744CEA">
        <w:rPr>
          <w:color w:val="000000"/>
          <w:sz w:val="27"/>
          <w:szCs w:val="27"/>
        </w:rPr>
        <w:t>Icklingham</w:t>
      </w:r>
      <w:proofErr w:type="spellEnd"/>
      <w:r w:rsidR="00744CEA">
        <w:rPr>
          <w:color w:val="000000"/>
          <w:sz w:val="27"/>
          <w:szCs w:val="27"/>
        </w:rPr>
        <w:t xml:space="preserve"> Bridge on at least 2 occasions, this has been reported to highways and Nick Timothy conservative MP for West Suffolk. Ben reminded the meeting that any incident involving SRC HGV can be reported to him and would be helpful if the registration number and time of incident could be reported. Ben can then advise the SRC transport manager</w:t>
      </w:r>
      <w:r w:rsidR="00FA61FF">
        <w:rPr>
          <w:color w:val="000000"/>
          <w:sz w:val="27"/>
          <w:szCs w:val="27"/>
        </w:rPr>
        <w:t>.</w:t>
      </w:r>
      <w:r w:rsidR="00744CEA">
        <w:rPr>
          <w:color w:val="000000"/>
          <w:sz w:val="27"/>
          <w:szCs w:val="27"/>
        </w:rPr>
        <w:t xml:space="preserve"> Also other HGV’s can be reported to Suffolk Highways if they are using the bridge at </w:t>
      </w:r>
      <w:proofErr w:type="spellStart"/>
      <w:r w:rsidR="00744CEA">
        <w:rPr>
          <w:color w:val="000000"/>
          <w:sz w:val="27"/>
          <w:szCs w:val="27"/>
        </w:rPr>
        <w:t>Icklingham</w:t>
      </w:r>
      <w:proofErr w:type="spellEnd"/>
      <w:r w:rsidR="00744CEA">
        <w:rPr>
          <w:color w:val="000000"/>
          <w:sz w:val="27"/>
          <w:szCs w:val="27"/>
        </w:rPr>
        <w:t xml:space="preserve"> again registration number and time stamp would be helpful. </w:t>
      </w:r>
      <w:r w:rsidR="00FA61FF">
        <w:rPr>
          <w:color w:val="000000"/>
          <w:sz w:val="27"/>
          <w:szCs w:val="27"/>
        </w:rPr>
        <w:t xml:space="preserve">Any speeding incidents with SRC HGV’s can also be reported to Ben again registration number and timestamp is helpful, Ben can then report these incidents to SRC Transport manager. </w:t>
      </w:r>
      <w:r w:rsidR="00FA61FF">
        <w:rPr>
          <w:color w:val="000000"/>
          <w:sz w:val="27"/>
          <w:szCs w:val="27"/>
        </w:rPr>
        <w:br/>
      </w:r>
      <w:r w:rsidR="00FA61FF">
        <w:rPr>
          <w:color w:val="000000"/>
          <w:sz w:val="27"/>
          <w:szCs w:val="27"/>
        </w:rPr>
        <w:br/>
        <w:t xml:space="preserve">Andrew Jarratt proposed that a </w:t>
      </w:r>
      <w:proofErr w:type="gramStart"/>
      <w:r w:rsidR="00FA61FF">
        <w:rPr>
          <w:color w:val="000000"/>
          <w:sz w:val="27"/>
          <w:szCs w:val="27"/>
        </w:rPr>
        <w:t>one way</w:t>
      </w:r>
      <w:proofErr w:type="gramEnd"/>
      <w:r w:rsidR="00FA61FF">
        <w:rPr>
          <w:color w:val="000000"/>
          <w:sz w:val="27"/>
          <w:szCs w:val="27"/>
        </w:rPr>
        <w:t xml:space="preserve"> system could potentially be put in place by SRC as damage to the roads and verges are caused when HGV’s approach each other from the opposite direction and would like to discuss this proposal with SRC as an interim measure. </w:t>
      </w:r>
      <w:r w:rsidR="00FA61FF">
        <w:rPr>
          <w:color w:val="000000"/>
          <w:sz w:val="27"/>
          <w:szCs w:val="27"/>
        </w:rPr>
        <w:br/>
      </w:r>
      <w:r w:rsidR="00FA61FF">
        <w:rPr>
          <w:color w:val="000000"/>
          <w:sz w:val="27"/>
          <w:szCs w:val="27"/>
        </w:rPr>
        <w:br/>
        <w:t>A 20mph limit was also proposed as a measure to reduce the impact of HGV’s using the road in our village so we should also lobby Don Waldron for this change.</w:t>
      </w:r>
      <w:r w:rsidR="00FA61FF">
        <w:rPr>
          <w:color w:val="000000"/>
          <w:sz w:val="27"/>
          <w:szCs w:val="27"/>
        </w:rPr>
        <w:br/>
      </w:r>
    </w:p>
    <w:p w14:paraId="2B351263" w14:textId="0B8B3512" w:rsidR="00333F8F" w:rsidRDefault="00FA61FF" w:rsidP="00C6446E">
      <w:pPr>
        <w:pStyle w:val="NormalWeb"/>
        <w:numPr>
          <w:ilvl w:val="0"/>
          <w:numId w:val="10"/>
        </w:numPr>
        <w:rPr>
          <w:color w:val="000000"/>
          <w:sz w:val="27"/>
          <w:szCs w:val="27"/>
        </w:rPr>
      </w:pPr>
      <w:r>
        <w:rPr>
          <w:color w:val="000000"/>
          <w:sz w:val="27"/>
          <w:szCs w:val="27"/>
        </w:rPr>
        <w:t>Lorry Watch</w:t>
      </w:r>
      <w:r>
        <w:rPr>
          <w:color w:val="000000"/>
          <w:sz w:val="27"/>
          <w:szCs w:val="27"/>
        </w:rPr>
        <w:br/>
      </w:r>
      <w:r>
        <w:rPr>
          <w:color w:val="000000"/>
          <w:sz w:val="27"/>
          <w:szCs w:val="27"/>
        </w:rPr>
        <w:br/>
        <w:t>Lorry watch is a council initiative and Ben will pursue this with Highway’s.</w:t>
      </w:r>
      <w:r w:rsidR="00CA64A2">
        <w:rPr>
          <w:color w:val="000000"/>
          <w:sz w:val="27"/>
          <w:szCs w:val="27"/>
        </w:rPr>
        <w:br/>
      </w:r>
    </w:p>
    <w:p w14:paraId="0ECA9E45" w14:textId="2BF3BFAB" w:rsidR="00F76760" w:rsidRDefault="00F76760" w:rsidP="00C6446E">
      <w:pPr>
        <w:pStyle w:val="NormalWeb"/>
        <w:numPr>
          <w:ilvl w:val="0"/>
          <w:numId w:val="10"/>
        </w:numPr>
        <w:rPr>
          <w:color w:val="000000"/>
          <w:sz w:val="27"/>
          <w:szCs w:val="27"/>
        </w:rPr>
      </w:pPr>
      <w:r>
        <w:rPr>
          <w:color w:val="000000"/>
          <w:sz w:val="27"/>
          <w:szCs w:val="27"/>
        </w:rPr>
        <w:t>Update on Speed Indicator Device (SID) from Ben Humphrey’s</w:t>
      </w:r>
      <w:r w:rsidR="00932B5A">
        <w:rPr>
          <w:color w:val="000000"/>
          <w:sz w:val="27"/>
          <w:szCs w:val="27"/>
        </w:rPr>
        <w:br/>
      </w:r>
      <w:r w:rsidR="00932B5A">
        <w:rPr>
          <w:color w:val="000000"/>
          <w:sz w:val="27"/>
          <w:szCs w:val="27"/>
        </w:rPr>
        <w:br/>
        <w:t>The installation of the SID is due to commence on either the 26</w:t>
      </w:r>
      <w:r w:rsidR="00932B5A" w:rsidRPr="00932B5A">
        <w:rPr>
          <w:color w:val="000000"/>
          <w:sz w:val="27"/>
          <w:szCs w:val="27"/>
          <w:vertAlign w:val="superscript"/>
        </w:rPr>
        <w:t>th</w:t>
      </w:r>
      <w:r w:rsidR="00932B5A">
        <w:rPr>
          <w:color w:val="000000"/>
          <w:sz w:val="27"/>
          <w:szCs w:val="27"/>
        </w:rPr>
        <w:t xml:space="preserve"> or </w:t>
      </w:r>
      <w:r w:rsidR="00CA64A2">
        <w:rPr>
          <w:color w:val="000000"/>
          <w:sz w:val="27"/>
          <w:szCs w:val="27"/>
        </w:rPr>
        <w:t>28</w:t>
      </w:r>
      <w:r w:rsidR="00CA64A2" w:rsidRPr="00CA64A2">
        <w:rPr>
          <w:color w:val="000000"/>
          <w:sz w:val="27"/>
          <w:szCs w:val="27"/>
          <w:vertAlign w:val="superscript"/>
        </w:rPr>
        <w:t>th</w:t>
      </w:r>
      <w:r w:rsidR="00CA64A2">
        <w:rPr>
          <w:color w:val="000000"/>
          <w:sz w:val="27"/>
          <w:szCs w:val="27"/>
        </w:rPr>
        <w:t xml:space="preserve"> May following which the invoice from the supplier </w:t>
      </w:r>
      <w:proofErr w:type="spellStart"/>
      <w:r w:rsidR="00CA64A2">
        <w:rPr>
          <w:color w:val="000000"/>
          <w:sz w:val="27"/>
          <w:szCs w:val="27"/>
        </w:rPr>
        <w:t>Westcotec</w:t>
      </w:r>
      <w:proofErr w:type="spellEnd"/>
      <w:r w:rsidR="00CA64A2">
        <w:rPr>
          <w:color w:val="000000"/>
          <w:sz w:val="27"/>
          <w:szCs w:val="27"/>
        </w:rPr>
        <w:t xml:space="preserve"> Limited will be paid. The location</w:t>
      </w:r>
      <w:r w:rsidR="001076CB">
        <w:rPr>
          <w:color w:val="000000"/>
          <w:sz w:val="27"/>
          <w:szCs w:val="27"/>
        </w:rPr>
        <w:t>s</w:t>
      </w:r>
      <w:r w:rsidR="00CA64A2">
        <w:rPr>
          <w:color w:val="000000"/>
          <w:sz w:val="27"/>
          <w:szCs w:val="27"/>
        </w:rPr>
        <w:t xml:space="preserve"> of the SID will be on the post outside Icknield House and the post opposite Jack’s gap</w:t>
      </w:r>
      <w:r w:rsidR="001076CB">
        <w:rPr>
          <w:color w:val="000000"/>
          <w:sz w:val="27"/>
          <w:szCs w:val="27"/>
        </w:rPr>
        <w:t>. The SID will have a solar panel meaning it will have to be charged less frequently and Bluetooth capability meaning reports can be downloaded to a mobile phone app to nominated persons.</w:t>
      </w:r>
      <w:r w:rsidR="00FA61FF">
        <w:rPr>
          <w:color w:val="000000"/>
          <w:sz w:val="27"/>
          <w:szCs w:val="27"/>
        </w:rPr>
        <w:t xml:space="preserve"> The SID will provide lots of data on all traffic and we need Don Waldron to champion our cause. David Taylor also pointed out that an SID can also work against us </w:t>
      </w:r>
      <w:r w:rsidR="00FA61FF">
        <w:rPr>
          <w:color w:val="000000"/>
          <w:sz w:val="27"/>
          <w:szCs w:val="27"/>
        </w:rPr>
        <w:lastRenderedPageBreak/>
        <w:t>as in the case of Worlington who have had SID’s in place for 9 years despite the volume of HGV’s and damage to the r</w:t>
      </w:r>
      <w:r w:rsidR="006713E4">
        <w:rPr>
          <w:color w:val="000000"/>
          <w:sz w:val="27"/>
          <w:szCs w:val="27"/>
        </w:rPr>
        <w:t>oa</w:t>
      </w:r>
      <w:r w:rsidR="00FA61FF">
        <w:rPr>
          <w:color w:val="000000"/>
          <w:sz w:val="27"/>
          <w:szCs w:val="27"/>
        </w:rPr>
        <w:t xml:space="preserve">ds and potential damage to </w:t>
      </w:r>
      <w:r w:rsidR="006713E4">
        <w:rPr>
          <w:color w:val="000000"/>
          <w:sz w:val="27"/>
          <w:szCs w:val="27"/>
        </w:rPr>
        <w:t xml:space="preserve">property and residents there have been no incidents or accidents recorded hence Suffolk planning and </w:t>
      </w:r>
      <w:proofErr w:type="gramStart"/>
      <w:r w:rsidR="006713E4">
        <w:rPr>
          <w:color w:val="000000"/>
          <w:sz w:val="27"/>
          <w:szCs w:val="27"/>
        </w:rPr>
        <w:t>highways</w:t>
      </w:r>
      <w:proofErr w:type="gramEnd"/>
      <w:r w:rsidR="006713E4">
        <w:rPr>
          <w:color w:val="000000"/>
          <w:sz w:val="27"/>
          <w:szCs w:val="27"/>
        </w:rPr>
        <w:t xml:space="preserve"> view is that no change is required unless there is significant risk.</w:t>
      </w:r>
      <w:r w:rsidR="00CA64A2">
        <w:rPr>
          <w:color w:val="000000"/>
          <w:sz w:val="27"/>
          <w:szCs w:val="27"/>
        </w:rPr>
        <w:br/>
      </w:r>
    </w:p>
    <w:p w14:paraId="13C4A58E" w14:textId="48076F58" w:rsidR="0097149B" w:rsidRPr="00F76760" w:rsidRDefault="00333F8F" w:rsidP="00F76760">
      <w:pPr>
        <w:pStyle w:val="NormalWeb"/>
        <w:numPr>
          <w:ilvl w:val="0"/>
          <w:numId w:val="10"/>
        </w:numPr>
        <w:rPr>
          <w:color w:val="000000"/>
          <w:sz w:val="27"/>
          <w:szCs w:val="27"/>
        </w:rPr>
      </w:pPr>
      <w:r w:rsidRPr="00F76760">
        <w:rPr>
          <w:color w:val="000000"/>
          <w:sz w:val="27"/>
          <w:szCs w:val="27"/>
        </w:rPr>
        <w:t>Update on road repairs, street lighting, and drainage issues</w:t>
      </w:r>
      <w:r w:rsidR="00F76760" w:rsidRPr="00F76760">
        <w:rPr>
          <w:color w:val="000000"/>
          <w:sz w:val="27"/>
          <w:szCs w:val="27"/>
        </w:rPr>
        <w:t xml:space="preserve"> from Ben Humphrey</w:t>
      </w:r>
      <w:r w:rsidR="00F76760">
        <w:rPr>
          <w:color w:val="000000"/>
          <w:sz w:val="27"/>
          <w:szCs w:val="27"/>
        </w:rPr>
        <w:t>’</w:t>
      </w:r>
      <w:r w:rsidR="00F76760" w:rsidRPr="00F76760">
        <w:rPr>
          <w:color w:val="000000"/>
          <w:sz w:val="27"/>
          <w:szCs w:val="27"/>
        </w:rPr>
        <w:t>s</w:t>
      </w:r>
      <w:r w:rsidR="00CA64A2">
        <w:rPr>
          <w:color w:val="000000"/>
          <w:sz w:val="27"/>
          <w:szCs w:val="27"/>
        </w:rPr>
        <w:br/>
      </w:r>
      <w:r w:rsidR="00CA64A2">
        <w:rPr>
          <w:color w:val="000000"/>
          <w:sz w:val="27"/>
          <w:szCs w:val="27"/>
        </w:rPr>
        <w:br/>
        <w:t xml:space="preserve">Suffolk highways report that repairs to the potholes have been completed on the Risby belt road, however there are still some potholes that have not been repaired. </w:t>
      </w:r>
      <w:r w:rsidR="001076CB">
        <w:rPr>
          <w:color w:val="000000"/>
          <w:sz w:val="27"/>
          <w:szCs w:val="27"/>
        </w:rPr>
        <w:t>Ben encouraged those present at the meeting to report any issues with potholes, broken or clogged drains etc. to highways.</w:t>
      </w:r>
      <w:r w:rsidR="006713E4">
        <w:rPr>
          <w:color w:val="000000"/>
          <w:sz w:val="27"/>
          <w:szCs w:val="27"/>
        </w:rPr>
        <w:br/>
      </w:r>
      <w:r w:rsidR="006713E4">
        <w:rPr>
          <w:color w:val="000000"/>
          <w:sz w:val="27"/>
          <w:szCs w:val="27"/>
        </w:rPr>
        <w:br/>
        <w:t>Ben reported that highways have replaced road signs that needed replacing, cleaned road signs and repaired the drain outside the Saw Mill and replaced kerbing. Again Ben encouraged all present to report any issues with potholes, broken or clogged drains etc. to highways.</w:t>
      </w:r>
      <w:r w:rsidR="006713E4">
        <w:rPr>
          <w:color w:val="000000"/>
          <w:sz w:val="27"/>
          <w:szCs w:val="27"/>
        </w:rPr>
        <w:br/>
      </w:r>
    </w:p>
    <w:p w14:paraId="25FB3494" w14:textId="745C1E1B" w:rsidR="00C6446E" w:rsidRDefault="00CA6017" w:rsidP="00C6446E">
      <w:pPr>
        <w:pStyle w:val="NormalWeb"/>
        <w:rPr>
          <w:b/>
          <w:bCs/>
          <w:color w:val="000000"/>
          <w:sz w:val="27"/>
          <w:szCs w:val="27"/>
        </w:rPr>
      </w:pPr>
      <w:r>
        <w:rPr>
          <w:b/>
          <w:bCs/>
          <w:color w:val="000000"/>
          <w:sz w:val="27"/>
          <w:szCs w:val="27"/>
        </w:rPr>
        <w:t>9</w:t>
      </w:r>
      <w:r w:rsidR="00C6446E" w:rsidRPr="00333F8F">
        <w:rPr>
          <w:b/>
          <w:bCs/>
          <w:color w:val="000000"/>
          <w:sz w:val="27"/>
          <w:szCs w:val="27"/>
        </w:rPr>
        <w:t>.</w:t>
      </w:r>
      <w:r w:rsidR="00C6446E">
        <w:rPr>
          <w:color w:val="000000"/>
          <w:sz w:val="27"/>
          <w:szCs w:val="27"/>
        </w:rPr>
        <w:t xml:space="preserve"> </w:t>
      </w:r>
      <w:r w:rsidR="00C6446E" w:rsidRPr="00C6446E">
        <w:rPr>
          <w:b/>
          <w:bCs/>
          <w:color w:val="000000"/>
          <w:sz w:val="27"/>
          <w:szCs w:val="27"/>
        </w:rPr>
        <w:t>Environment and Sustainability</w:t>
      </w:r>
    </w:p>
    <w:p w14:paraId="33C6F5CF" w14:textId="0FA4AA83" w:rsidR="000F3CB2" w:rsidRPr="003E1213" w:rsidRDefault="00333F8F" w:rsidP="00F76760">
      <w:pPr>
        <w:pStyle w:val="NormalWeb"/>
        <w:numPr>
          <w:ilvl w:val="0"/>
          <w:numId w:val="12"/>
        </w:numPr>
        <w:rPr>
          <w:b/>
          <w:bCs/>
          <w:color w:val="000000"/>
          <w:sz w:val="27"/>
          <w:szCs w:val="27"/>
        </w:rPr>
      </w:pPr>
      <w:r w:rsidRPr="003E1213">
        <w:rPr>
          <w:color w:val="000000"/>
          <w:sz w:val="27"/>
          <w:szCs w:val="27"/>
        </w:rPr>
        <w:t>Update on recycling (Better Recycling), waste management, and green initiatives</w:t>
      </w:r>
      <w:r w:rsidR="00F76760" w:rsidRPr="003E1213">
        <w:rPr>
          <w:color w:val="000000"/>
          <w:sz w:val="27"/>
          <w:szCs w:val="27"/>
        </w:rPr>
        <w:t xml:space="preserve"> from Ben Humphrey’s.</w:t>
      </w:r>
      <w:r w:rsidR="001076CB">
        <w:rPr>
          <w:color w:val="000000"/>
          <w:sz w:val="27"/>
          <w:szCs w:val="27"/>
        </w:rPr>
        <w:br/>
      </w:r>
      <w:r w:rsidR="001076CB">
        <w:rPr>
          <w:color w:val="000000"/>
          <w:sz w:val="27"/>
          <w:szCs w:val="27"/>
        </w:rPr>
        <w:br/>
        <w:t>See update below from Dave Taylor.</w:t>
      </w:r>
    </w:p>
    <w:p w14:paraId="02AE5D12" w14:textId="332DAABE" w:rsidR="00FE27BB" w:rsidRDefault="00CA6017" w:rsidP="00F76760">
      <w:pPr>
        <w:pStyle w:val="NormalWeb"/>
        <w:jc w:val="both"/>
        <w:rPr>
          <w:b/>
          <w:bCs/>
          <w:color w:val="000000"/>
          <w:sz w:val="27"/>
          <w:szCs w:val="27"/>
        </w:rPr>
      </w:pPr>
      <w:r>
        <w:rPr>
          <w:b/>
          <w:bCs/>
          <w:color w:val="000000"/>
          <w:sz w:val="27"/>
          <w:szCs w:val="27"/>
        </w:rPr>
        <w:t>10</w:t>
      </w:r>
      <w:r w:rsidR="000F3CB2" w:rsidRPr="00F76760">
        <w:rPr>
          <w:b/>
          <w:bCs/>
          <w:color w:val="000000"/>
          <w:sz w:val="27"/>
          <w:szCs w:val="27"/>
        </w:rPr>
        <w:t>.</w:t>
      </w:r>
      <w:r w:rsidR="000F3CB2">
        <w:rPr>
          <w:color w:val="000000"/>
          <w:sz w:val="27"/>
          <w:szCs w:val="27"/>
        </w:rPr>
        <w:t xml:space="preserve"> </w:t>
      </w:r>
      <w:r w:rsidR="00FE27BB">
        <w:rPr>
          <w:color w:val="000000"/>
          <w:sz w:val="27"/>
          <w:szCs w:val="27"/>
        </w:rPr>
        <w:t>R</w:t>
      </w:r>
      <w:r w:rsidR="000F3CB2" w:rsidRPr="000F3CB2">
        <w:rPr>
          <w:b/>
          <w:bCs/>
          <w:color w:val="000000"/>
          <w:sz w:val="27"/>
          <w:szCs w:val="27"/>
        </w:rPr>
        <w:t>eport from Don Waldron</w:t>
      </w:r>
      <w:r>
        <w:rPr>
          <w:b/>
          <w:bCs/>
          <w:color w:val="000000"/>
          <w:sz w:val="27"/>
          <w:szCs w:val="27"/>
        </w:rPr>
        <w:t xml:space="preserve"> </w:t>
      </w:r>
      <w:r w:rsidR="002F1DAC">
        <w:rPr>
          <w:b/>
          <w:bCs/>
          <w:color w:val="000000"/>
          <w:sz w:val="27"/>
          <w:szCs w:val="27"/>
        </w:rPr>
        <w:t>Row Heath</w:t>
      </w:r>
      <w:r>
        <w:rPr>
          <w:b/>
          <w:bCs/>
          <w:color w:val="000000"/>
          <w:sz w:val="27"/>
          <w:szCs w:val="27"/>
        </w:rPr>
        <w:t xml:space="preserve"> County </w:t>
      </w:r>
      <w:r w:rsidR="002F1DAC">
        <w:rPr>
          <w:b/>
          <w:bCs/>
          <w:color w:val="000000"/>
          <w:sz w:val="27"/>
          <w:szCs w:val="27"/>
        </w:rPr>
        <w:t>C</w:t>
      </w:r>
      <w:r w:rsidR="00FD57C5">
        <w:rPr>
          <w:b/>
          <w:bCs/>
          <w:color w:val="000000"/>
          <w:sz w:val="27"/>
          <w:szCs w:val="27"/>
        </w:rPr>
        <w:t>ouncillor</w:t>
      </w:r>
      <w:r w:rsidR="00FE27BB">
        <w:rPr>
          <w:b/>
          <w:bCs/>
          <w:color w:val="000000"/>
          <w:sz w:val="27"/>
          <w:szCs w:val="27"/>
        </w:rPr>
        <w:t xml:space="preserve">. </w:t>
      </w:r>
    </w:p>
    <w:p w14:paraId="09D0934D" w14:textId="60323F2C" w:rsidR="000F3CB2" w:rsidRPr="00FE27BB" w:rsidRDefault="00FE27BB" w:rsidP="00FE27BB">
      <w:pPr>
        <w:pStyle w:val="NormalWeb"/>
        <w:ind w:left="360"/>
        <w:jc w:val="both"/>
        <w:rPr>
          <w:color w:val="000000"/>
          <w:sz w:val="27"/>
          <w:szCs w:val="27"/>
        </w:rPr>
      </w:pPr>
      <w:r>
        <w:rPr>
          <w:color w:val="000000"/>
          <w:sz w:val="27"/>
          <w:szCs w:val="27"/>
        </w:rPr>
        <w:t>Councillor Waldron was invited to the meeting but no response or report was received.</w:t>
      </w:r>
    </w:p>
    <w:p w14:paraId="5E13CC2F" w14:textId="77777777" w:rsidR="006713E4" w:rsidRDefault="003E62B8" w:rsidP="00F76760">
      <w:pPr>
        <w:pStyle w:val="NormalWeb"/>
        <w:jc w:val="both"/>
        <w:rPr>
          <w:b/>
          <w:bCs/>
          <w:color w:val="000000"/>
          <w:sz w:val="27"/>
          <w:szCs w:val="27"/>
        </w:rPr>
      </w:pPr>
      <w:r>
        <w:rPr>
          <w:b/>
          <w:bCs/>
          <w:color w:val="000000"/>
          <w:sz w:val="27"/>
          <w:szCs w:val="27"/>
        </w:rPr>
        <w:t>1</w:t>
      </w:r>
      <w:r w:rsidR="00CA6017">
        <w:rPr>
          <w:b/>
          <w:bCs/>
          <w:color w:val="000000"/>
          <w:sz w:val="27"/>
          <w:szCs w:val="27"/>
        </w:rPr>
        <w:t>1</w:t>
      </w:r>
      <w:r w:rsidR="00F76760">
        <w:rPr>
          <w:b/>
          <w:bCs/>
          <w:color w:val="000000"/>
          <w:sz w:val="27"/>
          <w:szCs w:val="27"/>
        </w:rPr>
        <w:t xml:space="preserve">. </w:t>
      </w:r>
      <w:r w:rsidR="00FE27BB">
        <w:rPr>
          <w:b/>
          <w:bCs/>
          <w:color w:val="000000"/>
          <w:sz w:val="27"/>
          <w:szCs w:val="27"/>
        </w:rPr>
        <w:t>R</w:t>
      </w:r>
      <w:r w:rsidR="00F76760">
        <w:rPr>
          <w:b/>
          <w:bCs/>
          <w:color w:val="000000"/>
          <w:sz w:val="27"/>
          <w:szCs w:val="27"/>
        </w:rPr>
        <w:t>eport from David Taylor</w:t>
      </w:r>
      <w:r w:rsidR="00CA6017">
        <w:rPr>
          <w:b/>
          <w:bCs/>
          <w:color w:val="000000"/>
          <w:sz w:val="27"/>
          <w:szCs w:val="27"/>
        </w:rPr>
        <w:t xml:space="preserve"> </w:t>
      </w:r>
      <w:r w:rsidR="002F1DAC">
        <w:rPr>
          <w:b/>
          <w:bCs/>
          <w:color w:val="000000"/>
          <w:sz w:val="27"/>
          <w:szCs w:val="27"/>
        </w:rPr>
        <w:t>Manor Ward District</w:t>
      </w:r>
      <w:r w:rsidR="00CA6017">
        <w:rPr>
          <w:b/>
          <w:bCs/>
          <w:color w:val="000000"/>
          <w:sz w:val="27"/>
          <w:szCs w:val="27"/>
        </w:rPr>
        <w:t xml:space="preserve"> </w:t>
      </w:r>
      <w:r w:rsidR="002F1DAC">
        <w:rPr>
          <w:b/>
          <w:bCs/>
          <w:color w:val="000000"/>
          <w:sz w:val="27"/>
          <w:szCs w:val="27"/>
        </w:rPr>
        <w:t>C</w:t>
      </w:r>
      <w:r w:rsidR="00CA6017">
        <w:rPr>
          <w:b/>
          <w:bCs/>
          <w:color w:val="000000"/>
          <w:sz w:val="27"/>
          <w:szCs w:val="27"/>
        </w:rPr>
        <w:t>ouncillor</w:t>
      </w:r>
      <w:r w:rsidR="00FE27BB">
        <w:rPr>
          <w:b/>
          <w:bCs/>
          <w:color w:val="000000"/>
          <w:sz w:val="27"/>
          <w:szCs w:val="27"/>
        </w:rPr>
        <w:t>.</w:t>
      </w:r>
    </w:p>
    <w:p w14:paraId="671A688C" w14:textId="6497E301" w:rsidR="00F76760" w:rsidRDefault="006713E4" w:rsidP="006713E4">
      <w:pPr>
        <w:pStyle w:val="NormalWeb"/>
        <w:ind w:left="360"/>
        <w:jc w:val="both"/>
        <w:rPr>
          <w:b/>
          <w:bCs/>
          <w:color w:val="000000"/>
          <w:sz w:val="27"/>
          <w:szCs w:val="27"/>
        </w:rPr>
      </w:pPr>
      <w:r w:rsidRPr="006713E4">
        <w:rPr>
          <w:color w:val="000000"/>
          <w:sz w:val="27"/>
          <w:szCs w:val="27"/>
        </w:rPr>
        <w:t>David applauded the high attendance at the meeting (22) given the size and population of the village.</w:t>
      </w:r>
      <w:r w:rsidR="00FE27BB">
        <w:rPr>
          <w:b/>
          <w:bCs/>
          <w:color w:val="000000"/>
          <w:sz w:val="27"/>
          <w:szCs w:val="27"/>
        </w:rPr>
        <w:t xml:space="preserve"> </w:t>
      </w:r>
    </w:p>
    <w:p w14:paraId="15DBD7E6" w14:textId="20E52660"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Better Recycling </w:t>
      </w:r>
    </w:p>
    <w:p w14:paraId="2DF65DA2" w14:textId="77777777" w:rsidR="00FE27BB" w:rsidRPr="00FE27BB" w:rsidRDefault="00FE27BB" w:rsidP="00FE27BB">
      <w:pPr>
        <w:pStyle w:val="NormalWeb"/>
        <w:ind w:left="720"/>
        <w:jc w:val="both"/>
        <w:rPr>
          <w:color w:val="000000"/>
          <w:sz w:val="27"/>
          <w:szCs w:val="27"/>
        </w:rPr>
      </w:pPr>
      <w:r w:rsidRPr="00FE27BB">
        <w:rPr>
          <w:color w:val="000000"/>
          <w:sz w:val="27"/>
          <w:szCs w:val="27"/>
        </w:rPr>
        <w:t xml:space="preserve">New food bins plus additional recycling bin should have now been delivered. We go live 1st June. </w:t>
      </w:r>
    </w:p>
    <w:p w14:paraId="5F72E9D7" w14:textId="08876786" w:rsidR="00FE27BB" w:rsidRPr="00FE27BB" w:rsidRDefault="00FE27BB" w:rsidP="00FE27BB">
      <w:pPr>
        <w:pStyle w:val="NormalWeb"/>
        <w:ind w:left="720"/>
        <w:jc w:val="both"/>
        <w:rPr>
          <w:color w:val="000000"/>
          <w:sz w:val="27"/>
          <w:szCs w:val="27"/>
        </w:rPr>
      </w:pPr>
      <w:r w:rsidRPr="00FE27BB">
        <w:rPr>
          <w:color w:val="000000"/>
          <w:sz w:val="27"/>
          <w:szCs w:val="27"/>
        </w:rPr>
        <w:t xml:space="preserve">Funded by government. People talking about all same colour bins – Just too expensive to do it that way. We </w:t>
      </w:r>
      <w:r w:rsidR="00293E15">
        <w:rPr>
          <w:color w:val="000000"/>
          <w:sz w:val="27"/>
          <w:szCs w:val="27"/>
        </w:rPr>
        <w:t>h</w:t>
      </w:r>
      <w:r w:rsidRPr="00FE27BB">
        <w:rPr>
          <w:color w:val="000000"/>
          <w:sz w:val="27"/>
          <w:szCs w:val="27"/>
        </w:rPr>
        <w:t xml:space="preserve">ave 40% recycling Europe north of 65% Cheaper to recycle than burn – Burn it once – once only. </w:t>
      </w:r>
    </w:p>
    <w:p w14:paraId="5681BCB7" w14:textId="77777777"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Locality budget </w:t>
      </w:r>
    </w:p>
    <w:p w14:paraId="4A3189A1" w14:textId="6456131D" w:rsidR="00FE27BB" w:rsidRPr="00FE27BB" w:rsidRDefault="00FE27BB" w:rsidP="00FE27BB">
      <w:pPr>
        <w:pStyle w:val="NormalWeb"/>
        <w:ind w:left="720"/>
        <w:jc w:val="both"/>
        <w:rPr>
          <w:color w:val="000000"/>
          <w:sz w:val="27"/>
          <w:szCs w:val="27"/>
        </w:rPr>
      </w:pPr>
      <w:r w:rsidRPr="00FE27BB">
        <w:rPr>
          <w:color w:val="000000"/>
          <w:sz w:val="27"/>
          <w:szCs w:val="27"/>
        </w:rPr>
        <w:t xml:space="preserve">I have allocated between £300 and £400 from this </w:t>
      </w:r>
      <w:r w:rsidR="00293E15" w:rsidRPr="00FE27BB">
        <w:rPr>
          <w:color w:val="000000"/>
          <w:sz w:val="27"/>
          <w:szCs w:val="27"/>
        </w:rPr>
        <w:t>year’s</w:t>
      </w:r>
      <w:r w:rsidRPr="00FE27BB">
        <w:rPr>
          <w:color w:val="000000"/>
          <w:sz w:val="27"/>
          <w:szCs w:val="27"/>
        </w:rPr>
        <w:t xml:space="preserve"> locality budget and would ask that the PC consider what they require and notify me using the application form (that I will forward) by Nov 2026. </w:t>
      </w:r>
    </w:p>
    <w:p w14:paraId="6979B476" w14:textId="77777777"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Barley Homes </w:t>
      </w:r>
    </w:p>
    <w:p w14:paraId="7D0CFDF0" w14:textId="75B6B76E" w:rsidR="00FE27BB" w:rsidRPr="00FE27BB" w:rsidRDefault="00FE27BB" w:rsidP="00FE27BB">
      <w:pPr>
        <w:pStyle w:val="NormalWeb"/>
        <w:ind w:left="720"/>
        <w:jc w:val="both"/>
        <w:rPr>
          <w:color w:val="000000"/>
          <w:sz w:val="27"/>
          <w:szCs w:val="27"/>
        </w:rPr>
      </w:pPr>
      <w:r w:rsidRPr="00FE27BB">
        <w:rPr>
          <w:color w:val="000000"/>
          <w:sz w:val="27"/>
          <w:szCs w:val="27"/>
        </w:rPr>
        <w:lastRenderedPageBreak/>
        <w:t xml:space="preserve">Barley Homes are an </w:t>
      </w:r>
      <w:r w:rsidR="00293E15" w:rsidRPr="00FE27BB">
        <w:rPr>
          <w:color w:val="000000"/>
          <w:sz w:val="27"/>
          <w:szCs w:val="27"/>
        </w:rPr>
        <w:t>arm’s length</w:t>
      </w:r>
      <w:r w:rsidRPr="00FE27BB">
        <w:rPr>
          <w:color w:val="000000"/>
          <w:sz w:val="27"/>
          <w:szCs w:val="27"/>
        </w:rPr>
        <w:t xml:space="preserve"> house builder owned by WSC &amp; SCC. They have been looking at any local land with a view to build. To the best of my knowledge Worlington is not subject to this. </w:t>
      </w:r>
    </w:p>
    <w:p w14:paraId="7676CFAE" w14:textId="77777777"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Three Unitary Councils </w:t>
      </w:r>
    </w:p>
    <w:p w14:paraId="470A2AD7" w14:textId="77777777" w:rsidR="00FE27BB" w:rsidRPr="00FE27BB" w:rsidRDefault="00FE27BB" w:rsidP="00FE27BB">
      <w:pPr>
        <w:pStyle w:val="NormalWeb"/>
        <w:ind w:left="720"/>
        <w:jc w:val="both"/>
        <w:rPr>
          <w:color w:val="000000"/>
          <w:sz w:val="27"/>
          <w:szCs w:val="27"/>
        </w:rPr>
      </w:pPr>
      <w:r w:rsidRPr="00FE27BB">
        <w:rPr>
          <w:color w:val="000000"/>
          <w:sz w:val="27"/>
          <w:szCs w:val="27"/>
        </w:rPr>
        <w:t xml:space="preserve">At present our new council is being referred to as Western Suffolk. District and County Councillor will be in post until May 2028. They will continue to run the business. In May 2027 the new shadow unitary council will be elected. They will start to set the political structure for the new council whilst the existing council continues. </w:t>
      </w:r>
    </w:p>
    <w:p w14:paraId="6C1A51D8" w14:textId="77777777" w:rsidR="00FE27BB" w:rsidRPr="00FE27BB" w:rsidRDefault="00FE27BB" w:rsidP="00FE27BB">
      <w:pPr>
        <w:pStyle w:val="NormalWeb"/>
        <w:ind w:left="720"/>
        <w:jc w:val="both"/>
        <w:rPr>
          <w:color w:val="000000"/>
          <w:sz w:val="27"/>
          <w:szCs w:val="27"/>
        </w:rPr>
      </w:pPr>
      <w:r w:rsidRPr="00FE27BB">
        <w:rPr>
          <w:color w:val="000000"/>
          <w:sz w:val="27"/>
          <w:szCs w:val="27"/>
        </w:rPr>
        <w:t xml:space="preserve">Offices, vehicles, staff, depots, swimming pools, leisure centres etc etc etc. West Suffolk will add some area to it so we are not losing anything or anyone. </w:t>
      </w:r>
    </w:p>
    <w:p w14:paraId="48C2C035" w14:textId="77777777"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Mildenhall Hub </w:t>
      </w:r>
    </w:p>
    <w:p w14:paraId="72548B17" w14:textId="77777777" w:rsidR="00FE27BB" w:rsidRPr="00FE27BB" w:rsidRDefault="00FE27BB" w:rsidP="00FE27BB">
      <w:pPr>
        <w:pStyle w:val="NormalWeb"/>
        <w:ind w:left="720"/>
        <w:jc w:val="both"/>
        <w:rPr>
          <w:color w:val="000000"/>
          <w:sz w:val="27"/>
          <w:szCs w:val="27"/>
        </w:rPr>
      </w:pPr>
      <w:r w:rsidRPr="00FE27BB">
        <w:rPr>
          <w:color w:val="000000"/>
          <w:sz w:val="27"/>
          <w:szCs w:val="27"/>
        </w:rPr>
        <w:t xml:space="preserve">Work has started on the canopies to cover the car park with solar panels to be put on them. West Suffolk will then sell the power to the Hub. </w:t>
      </w:r>
    </w:p>
    <w:p w14:paraId="3068E964" w14:textId="77777777"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Mildenhall Bus Station </w:t>
      </w:r>
    </w:p>
    <w:p w14:paraId="43CE7ADE" w14:textId="13598CB0" w:rsidR="00FE27BB" w:rsidRPr="00FE27BB" w:rsidRDefault="00FE27BB" w:rsidP="00FE27BB">
      <w:pPr>
        <w:pStyle w:val="NormalWeb"/>
        <w:ind w:left="720"/>
        <w:jc w:val="both"/>
        <w:rPr>
          <w:color w:val="000000"/>
          <w:sz w:val="27"/>
          <w:szCs w:val="27"/>
        </w:rPr>
      </w:pPr>
      <w:r w:rsidRPr="00FE27BB">
        <w:rPr>
          <w:color w:val="000000"/>
          <w:sz w:val="27"/>
          <w:szCs w:val="27"/>
        </w:rPr>
        <w:t xml:space="preserve">The bus station building is progressing to schedule and will be the new banking hub for the town. This will not mean there will be a postal service. </w:t>
      </w:r>
      <w:r w:rsidR="00293E15" w:rsidRPr="00FE27BB">
        <w:rPr>
          <w:color w:val="000000"/>
          <w:sz w:val="27"/>
          <w:szCs w:val="27"/>
        </w:rPr>
        <w:t>Yes,</w:t>
      </w:r>
      <w:r w:rsidRPr="00FE27BB">
        <w:rPr>
          <w:color w:val="000000"/>
          <w:sz w:val="27"/>
          <w:szCs w:val="27"/>
        </w:rPr>
        <w:t xml:space="preserve"> it takes ages, but the land around it is owned by highways. Planning needs to be sought, etc etc We are progressing it as quickly as possible. </w:t>
      </w:r>
    </w:p>
    <w:p w14:paraId="634C72CF" w14:textId="77777777" w:rsidR="00FE27BB" w:rsidRPr="00FE27BB" w:rsidRDefault="00FE27BB" w:rsidP="00FE27BB">
      <w:pPr>
        <w:pStyle w:val="NormalWeb"/>
        <w:numPr>
          <w:ilvl w:val="0"/>
          <w:numId w:val="12"/>
        </w:numPr>
        <w:jc w:val="both"/>
        <w:rPr>
          <w:b/>
          <w:bCs/>
          <w:color w:val="000000"/>
          <w:sz w:val="27"/>
          <w:szCs w:val="27"/>
        </w:rPr>
      </w:pPr>
      <w:r w:rsidRPr="00FE27BB">
        <w:rPr>
          <w:b/>
          <w:bCs/>
          <w:color w:val="000000"/>
          <w:sz w:val="27"/>
          <w:szCs w:val="27"/>
        </w:rPr>
        <w:t xml:space="preserve">Sunnica </w:t>
      </w:r>
    </w:p>
    <w:p w14:paraId="3E70D03B" w14:textId="47D93678" w:rsidR="00FE27BB" w:rsidRPr="00FE27BB" w:rsidRDefault="00FE27BB" w:rsidP="00FE27BB">
      <w:pPr>
        <w:pStyle w:val="NormalWeb"/>
        <w:ind w:left="720"/>
        <w:jc w:val="both"/>
        <w:rPr>
          <w:color w:val="000000"/>
          <w:sz w:val="27"/>
          <w:szCs w:val="27"/>
        </w:rPr>
      </w:pPr>
      <w:r w:rsidRPr="00FE27BB">
        <w:rPr>
          <w:color w:val="000000"/>
          <w:sz w:val="27"/>
          <w:szCs w:val="27"/>
        </w:rPr>
        <w:t xml:space="preserve">Who knows where this will end up? I believe the site is up for sale and Reform have already </w:t>
      </w:r>
      <w:r w:rsidR="00A813DF">
        <w:rPr>
          <w:color w:val="000000"/>
          <w:sz w:val="27"/>
          <w:szCs w:val="27"/>
        </w:rPr>
        <w:t xml:space="preserve">stated that </w:t>
      </w:r>
      <w:r w:rsidRPr="00FE27BB">
        <w:rPr>
          <w:color w:val="000000"/>
          <w:sz w:val="27"/>
          <w:szCs w:val="27"/>
        </w:rPr>
        <w:t>if in government things might change.</w:t>
      </w:r>
    </w:p>
    <w:p w14:paraId="08721782" w14:textId="657456A6" w:rsidR="0097149B" w:rsidRDefault="0097149B" w:rsidP="0097149B">
      <w:pPr>
        <w:pStyle w:val="NormalWeb"/>
        <w:rPr>
          <w:b/>
          <w:bCs/>
          <w:color w:val="000000"/>
          <w:sz w:val="27"/>
          <w:szCs w:val="27"/>
        </w:rPr>
      </w:pPr>
      <w:r w:rsidRPr="0097149B">
        <w:rPr>
          <w:b/>
          <w:bCs/>
          <w:color w:val="000000"/>
          <w:sz w:val="27"/>
          <w:szCs w:val="27"/>
        </w:rPr>
        <w:t>1</w:t>
      </w:r>
      <w:r w:rsidR="00CA6017">
        <w:rPr>
          <w:b/>
          <w:bCs/>
          <w:color w:val="000000"/>
          <w:sz w:val="27"/>
          <w:szCs w:val="27"/>
        </w:rPr>
        <w:t>2</w:t>
      </w:r>
      <w:r w:rsidRPr="0097149B">
        <w:rPr>
          <w:b/>
          <w:bCs/>
          <w:color w:val="000000"/>
          <w:sz w:val="27"/>
          <w:szCs w:val="27"/>
        </w:rPr>
        <w:t>.</w:t>
      </w:r>
      <w:r w:rsidRPr="0097149B">
        <w:rPr>
          <w:color w:val="000000"/>
          <w:sz w:val="27"/>
          <w:szCs w:val="27"/>
        </w:rPr>
        <w:t xml:space="preserve"> </w:t>
      </w:r>
      <w:r w:rsidRPr="0097149B">
        <w:rPr>
          <w:b/>
          <w:bCs/>
          <w:color w:val="000000"/>
          <w:sz w:val="27"/>
          <w:szCs w:val="27"/>
        </w:rPr>
        <w:t>Any Other Business (AOB)</w:t>
      </w:r>
    </w:p>
    <w:p w14:paraId="6CA3E767" w14:textId="593DCDEB" w:rsidR="00A813DF" w:rsidRDefault="004E32D7" w:rsidP="00A813DF">
      <w:pPr>
        <w:pStyle w:val="NormalWeb"/>
        <w:numPr>
          <w:ilvl w:val="0"/>
          <w:numId w:val="22"/>
        </w:numPr>
        <w:rPr>
          <w:color w:val="000000"/>
          <w:sz w:val="27"/>
          <w:szCs w:val="27"/>
        </w:rPr>
      </w:pPr>
      <w:r w:rsidRPr="004E32D7">
        <w:rPr>
          <w:color w:val="000000"/>
          <w:sz w:val="27"/>
          <w:szCs w:val="27"/>
        </w:rPr>
        <w:t>There was a large error recently in the precept amount change, could this please be corrected in the next precept application to reflect the actual requirements of Cavenham. There will soon be questions asked by the auditors if a major surplus is created unnecessarily</w:t>
      </w:r>
      <w:r>
        <w:rPr>
          <w:color w:val="000000"/>
          <w:sz w:val="27"/>
          <w:szCs w:val="27"/>
        </w:rPr>
        <w:t xml:space="preserve"> (question submitted by Frank Cox)</w:t>
      </w:r>
      <w:r w:rsidR="00A813DF">
        <w:rPr>
          <w:color w:val="000000"/>
          <w:sz w:val="27"/>
          <w:szCs w:val="27"/>
        </w:rPr>
        <w:br/>
      </w:r>
      <w:r w:rsidR="00A813DF">
        <w:rPr>
          <w:color w:val="000000"/>
          <w:sz w:val="27"/>
          <w:szCs w:val="27"/>
        </w:rPr>
        <w:br/>
        <w:t xml:space="preserve">In view of the acceptance of the </w:t>
      </w:r>
      <w:r w:rsidR="00A813DF" w:rsidRPr="00A506AD">
        <w:rPr>
          <w:color w:val="000000"/>
          <w:sz w:val="27"/>
          <w:szCs w:val="27"/>
        </w:rPr>
        <w:t xml:space="preserve">Annual Governance Statement </w:t>
      </w:r>
      <w:r w:rsidR="00A813DF">
        <w:rPr>
          <w:color w:val="000000"/>
          <w:sz w:val="27"/>
          <w:szCs w:val="27"/>
        </w:rPr>
        <w:t>(AGAR) and the proposed budget and expenditure for 2026/2027 being accepted by the me</w:t>
      </w:r>
      <w:r w:rsidR="00A813DF" w:rsidRPr="00A506AD">
        <w:rPr>
          <w:color w:val="000000"/>
          <w:sz w:val="27"/>
          <w:szCs w:val="27"/>
        </w:rPr>
        <w:t>eting</w:t>
      </w:r>
      <w:r w:rsidR="00A813DF">
        <w:rPr>
          <w:color w:val="000000"/>
          <w:sz w:val="27"/>
          <w:szCs w:val="27"/>
        </w:rPr>
        <w:t xml:space="preserve"> voting 22/0 with no objections</w:t>
      </w:r>
      <w:r w:rsidR="00A813DF" w:rsidRPr="00A506AD">
        <w:rPr>
          <w:color w:val="000000"/>
          <w:sz w:val="27"/>
          <w:szCs w:val="27"/>
        </w:rPr>
        <w:t>.</w:t>
      </w:r>
      <w:r w:rsidR="00A813DF">
        <w:rPr>
          <w:color w:val="000000"/>
          <w:sz w:val="27"/>
          <w:szCs w:val="27"/>
        </w:rPr>
        <w:t xml:space="preserve"> Ben </w:t>
      </w:r>
      <w:r w:rsidR="006713E4">
        <w:rPr>
          <w:color w:val="000000"/>
          <w:sz w:val="27"/>
          <w:szCs w:val="27"/>
        </w:rPr>
        <w:t>has</w:t>
      </w:r>
      <w:r w:rsidR="00A813DF">
        <w:rPr>
          <w:color w:val="000000"/>
          <w:sz w:val="27"/>
          <w:szCs w:val="27"/>
        </w:rPr>
        <w:t xml:space="preserve"> repl</w:t>
      </w:r>
      <w:r w:rsidR="006713E4">
        <w:rPr>
          <w:color w:val="000000"/>
          <w:sz w:val="27"/>
          <w:szCs w:val="27"/>
        </w:rPr>
        <w:t xml:space="preserve">ied </w:t>
      </w:r>
      <w:r w:rsidR="00A813DF">
        <w:rPr>
          <w:color w:val="000000"/>
          <w:sz w:val="27"/>
          <w:szCs w:val="27"/>
        </w:rPr>
        <w:t>separately to question raised by Frank Cox.</w:t>
      </w:r>
    </w:p>
    <w:p w14:paraId="70EDF521" w14:textId="10D69682" w:rsidR="004E32D7" w:rsidRDefault="00CD25F6" w:rsidP="004E32D7">
      <w:pPr>
        <w:pStyle w:val="NormalWeb"/>
        <w:numPr>
          <w:ilvl w:val="0"/>
          <w:numId w:val="12"/>
        </w:numPr>
        <w:rPr>
          <w:color w:val="000000"/>
          <w:sz w:val="27"/>
          <w:szCs w:val="27"/>
        </w:rPr>
      </w:pPr>
      <w:r w:rsidRPr="00CD25F6">
        <w:rPr>
          <w:color w:val="000000"/>
          <w:sz w:val="27"/>
          <w:szCs w:val="27"/>
        </w:rPr>
        <w:t>If there are any proposals for major changes in expenditure, for example for such things as street lighting or additional expenditure for the green, etc., I believe that parishioners have to be canvassed on such matters. This is because these expenditures affect people both financially and, in inclusivity, and shouldn’t be decided by a few at meetings which may be quite poorly attended</w:t>
      </w:r>
      <w:r>
        <w:rPr>
          <w:color w:val="000000"/>
          <w:sz w:val="27"/>
          <w:szCs w:val="27"/>
        </w:rPr>
        <w:t xml:space="preserve"> (question submitted by Frank Cox)</w:t>
      </w:r>
    </w:p>
    <w:p w14:paraId="3350D30E" w14:textId="062EFAB5" w:rsidR="003139D4" w:rsidRDefault="003139D4" w:rsidP="003139D4">
      <w:pPr>
        <w:pStyle w:val="NormalWeb"/>
        <w:ind w:left="720"/>
        <w:rPr>
          <w:color w:val="000000"/>
          <w:sz w:val="27"/>
          <w:szCs w:val="27"/>
        </w:rPr>
      </w:pPr>
      <w:r>
        <w:rPr>
          <w:color w:val="000000"/>
          <w:sz w:val="27"/>
          <w:szCs w:val="27"/>
        </w:rPr>
        <w:t xml:space="preserve">Lee Richardson clarified that </w:t>
      </w:r>
      <w:r w:rsidR="00A813DF">
        <w:rPr>
          <w:color w:val="000000"/>
          <w:sz w:val="27"/>
          <w:szCs w:val="27"/>
        </w:rPr>
        <w:t xml:space="preserve">a minimum of 6 people attending a parish meeting can vote either for or against any proposed major expenditure and that it would be impractical to </w:t>
      </w:r>
      <w:r w:rsidR="00A813DF">
        <w:rPr>
          <w:color w:val="000000"/>
          <w:sz w:val="27"/>
          <w:szCs w:val="27"/>
        </w:rPr>
        <w:lastRenderedPageBreak/>
        <w:t xml:space="preserve">canvass personally everybody in the village. That said residents of the village would be informed of any such expense by the usual channels </w:t>
      </w:r>
      <w:r w:rsidR="00932B5A">
        <w:rPr>
          <w:color w:val="000000"/>
          <w:sz w:val="27"/>
          <w:szCs w:val="27"/>
        </w:rPr>
        <w:t xml:space="preserve">the parish website, </w:t>
      </w:r>
      <w:r w:rsidR="00A813DF">
        <w:rPr>
          <w:color w:val="000000"/>
          <w:sz w:val="27"/>
          <w:szCs w:val="27"/>
        </w:rPr>
        <w:t>Facebook, Village email a</w:t>
      </w:r>
      <w:r w:rsidR="00932B5A">
        <w:rPr>
          <w:color w:val="000000"/>
          <w:sz w:val="27"/>
          <w:szCs w:val="27"/>
        </w:rPr>
        <w:t>nd the noticeboards when necessary and being able to make their opinion known by sending an email to the chair.</w:t>
      </w:r>
    </w:p>
    <w:p w14:paraId="4BDAC794" w14:textId="3B314B36" w:rsidR="00CD25F6" w:rsidRDefault="00CD25F6" w:rsidP="00CD25F6">
      <w:pPr>
        <w:pStyle w:val="NormalWeb"/>
        <w:numPr>
          <w:ilvl w:val="0"/>
          <w:numId w:val="12"/>
        </w:numPr>
        <w:rPr>
          <w:color w:val="000000"/>
          <w:sz w:val="27"/>
          <w:szCs w:val="27"/>
        </w:rPr>
      </w:pPr>
      <w:r w:rsidRPr="00CD25F6">
        <w:rPr>
          <w:color w:val="000000"/>
          <w:sz w:val="27"/>
          <w:szCs w:val="27"/>
        </w:rPr>
        <w:t>Can I suggest we spend some of the precept on running a first aid and defib course for everyone? It would be a great way to help everyone in the village as we are rather remote.</w:t>
      </w:r>
      <w:r>
        <w:rPr>
          <w:color w:val="000000"/>
          <w:sz w:val="27"/>
          <w:szCs w:val="27"/>
        </w:rPr>
        <w:t xml:space="preserve"> (suggestion submitted by Liz Goodman)</w:t>
      </w:r>
      <w:r w:rsidR="00932B5A">
        <w:rPr>
          <w:color w:val="000000"/>
          <w:sz w:val="27"/>
          <w:szCs w:val="27"/>
        </w:rPr>
        <w:br/>
      </w:r>
      <w:r w:rsidR="00932B5A">
        <w:rPr>
          <w:color w:val="000000"/>
          <w:sz w:val="27"/>
          <w:szCs w:val="27"/>
        </w:rPr>
        <w:br/>
        <w:t>£162.00 is being donated specifically for defibrillator support and Ruth Chipperfield who has provided a full update including training requirements in section 7 Community Engagement above.</w:t>
      </w:r>
      <w:r w:rsidR="00932B5A">
        <w:rPr>
          <w:color w:val="000000"/>
          <w:sz w:val="27"/>
          <w:szCs w:val="27"/>
        </w:rPr>
        <w:br/>
      </w:r>
      <w:r w:rsidR="00932B5A">
        <w:rPr>
          <w:color w:val="000000"/>
          <w:sz w:val="27"/>
          <w:szCs w:val="27"/>
        </w:rPr>
        <w:br/>
      </w:r>
    </w:p>
    <w:p w14:paraId="2F89C1E4" w14:textId="17130C46" w:rsidR="004577E4" w:rsidRDefault="006713E4" w:rsidP="004577E4">
      <w:pPr>
        <w:pStyle w:val="NormalWeb"/>
        <w:rPr>
          <w:b/>
          <w:bCs/>
          <w:color w:val="000000"/>
          <w:sz w:val="27"/>
          <w:szCs w:val="27"/>
        </w:rPr>
      </w:pPr>
      <w:r>
        <w:rPr>
          <w:b/>
          <w:bCs/>
          <w:color w:val="000000"/>
          <w:sz w:val="27"/>
          <w:szCs w:val="27"/>
        </w:rPr>
        <w:t>13</w:t>
      </w:r>
      <w:r w:rsidR="004577E4">
        <w:rPr>
          <w:color w:val="000000"/>
          <w:sz w:val="27"/>
          <w:szCs w:val="27"/>
        </w:rPr>
        <w:t xml:space="preserve">. </w:t>
      </w:r>
      <w:r w:rsidR="004577E4" w:rsidRPr="003E62B8">
        <w:rPr>
          <w:b/>
          <w:bCs/>
          <w:color w:val="000000"/>
          <w:sz w:val="27"/>
          <w:szCs w:val="27"/>
        </w:rPr>
        <w:t>Election of Officers and sub officers</w:t>
      </w:r>
      <w:r w:rsidR="004577E4">
        <w:rPr>
          <w:b/>
          <w:bCs/>
          <w:color w:val="000000"/>
          <w:sz w:val="27"/>
          <w:szCs w:val="27"/>
        </w:rPr>
        <w:t>:</w:t>
      </w:r>
    </w:p>
    <w:p w14:paraId="52E00A97" w14:textId="77777777" w:rsidR="004577E4" w:rsidRPr="004E32D7" w:rsidRDefault="004577E4" w:rsidP="004577E4">
      <w:pPr>
        <w:pStyle w:val="NormalWeb"/>
        <w:ind w:left="360"/>
        <w:rPr>
          <w:color w:val="000000"/>
          <w:sz w:val="27"/>
          <w:szCs w:val="27"/>
        </w:rPr>
      </w:pPr>
      <w:r w:rsidRPr="004E32D7">
        <w:rPr>
          <w:color w:val="000000"/>
          <w:sz w:val="27"/>
          <w:szCs w:val="27"/>
        </w:rPr>
        <w:t>The following roles/posts are to be filled or con</w:t>
      </w:r>
      <w:r>
        <w:rPr>
          <w:color w:val="000000"/>
          <w:sz w:val="27"/>
          <w:szCs w:val="27"/>
        </w:rPr>
        <w:t>f</w:t>
      </w:r>
      <w:r w:rsidRPr="004E32D7">
        <w:rPr>
          <w:color w:val="000000"/>
          <w:sz w:val="27"/>
          <w:szCs w:val="27"/>
        </w:rPr>
        <w:t>irmed:</w:t>
      </w:r>
    </w:p>
    <w:p w14:paraId="7803169F" w14:textId="065B6C3A" w:rsidR="004577E4" w:rsidRDefault="00293E15" w:rsidP="004577E4">
      <w:pPr>
        <w:pStyle w:val="NormalWeb"/>
        <w:numPr>
          <w:ilvl w:val="0"/>
          <w:numId w:val="17"/>
        </w:numPr>
        <w:rPr>
          <w:b/>
          <w:bCs/>
          <w:color w:val="000000"/>
          <w:sz w:val="27"/>
          <w:szCs w:val="27"/>
        </w:rPr>
      </w:pPr>
      <w:r>
        <w:rPr>
          <w:b/>
          <w:bCs/>
          <w:color w:val="000000"/>
          <w:sz w:val="27"/>
          <w:szCs w:val="27"/>
        </w:rPr>
        <w:t>Chairperson</w:t>
      </w:r>
      <w:r w:rsidR="004577E4">
        <w:rPr>
          <w:b/>
          <w:bCs/>
          <w:color w:val="000000"/>
          <w:sz w:val="27"/>
          <w:szCs w:val="27"/>
        </w:rPr>
        <w:t xml:space="preserve"> </w:t>
      </w:r>
      <w:r w:rsidR="004577E4">
        <w:rPr>
          <w:color w:val="000000"/>
          <w:sz w:val="27"/>
          <w:szCs w:val="27"/>
        </w:rPr>
        <w:t>– There were no nominations. Remains unchanged</w:t>
      </w:r>
    </w:p>
    <w:p w14:paraId="2987D4D0" w14:textId="1CCAF22A" w:rsidR="004577E4" w:rsidRDefault="004577E4" w:rsidP="004577E4">
      <w:pPr>
        <w:pStyle w:val="NormalWeb"/>
        <w:numPr>
          <w:ilvl w:val="0"/>
          <w:numId w:val="17"/>
        </w:numPr>
        <w:rPr>
          <w:b/>
          <w:bCs/>
          <w:color w:val="000000"/>
          <w:sz w:val="27"/>
          <w:szCs w:val="27"/>
        </w:rPr>
      </w:pPr>
      <w:r>
        <w:rPr>
          <w:b/>
          <w:bCs/>
          <w:color w:val="000000"/>
          <w:sz w:val="27"/>
          <w:szCs w:val="27"/>
        </w:rPr>
        <w:t xml:space="preserve">Secretary – </w:t>
      </w:r>
      <w:r w:rsidRPr="004577E4">
        <w:rPr>
          <w:color w:val="000000"/>
          <w:sz w:val="27"/>
          <w:szCs w:val="27"/>
        </w:rPr>
        <w:t xml:space="preserve">Kevin Blackman is acting </w:t>
      </w:r>
      <w:r w:rsidR="00E43FF8">
        <w:rPr>
          <w:color w:val="000000"/>
          <w:sz w:val="27"/>
          <w:szCs w:val="27"/>
        </w:rPr>
        <w:t>parish clerk</w:t>
      </w:r>
      <w:r>
        <w:rPr>
          <w:color w:val="000000"/>
          <w:sz w:val="27"/>
          <w:szCs w:val="27"/>
        </w:rPr>
        <w:t xml:space="preserve">. Dave Taylor noted that we do not have a </w:t>
      </w:r>
      <w:r w:rsidR="00E43FF8">
        <w:rPr>
          <w:color w:val="000000"/>
          <w:sz w:val="27"/>
          <w:szCs w:val="27"/>
        </w:rPr>
        <w:t xml:space="preserve">permanent </w:t>
      </w:r>
      <w:r>
        <w:rPr>
          <w:color w:val="000000"/>
          <w:sz w:val="27"/>
          <w:szCs w:val="27"/>
        </w:rPr>
        <w:t xml:space="preserve">clerk. There is a clerk that covers other local parishes that may be able to fulfil this role for Cavenham and has the necessary training and experience. David Taylor will look into this to see if this can be done and then advise Ben. Liz stated that the rules for a clerk in a parish meeting are different for those of a parish council. Andrew said he preferred a </w:t>
      </w:r>
      <w:r w:rsidR="00E43FF8">
        <w:rPr>
          <w:color w:val="000000"/>
          <w:sz w:val="27"/>
          <w:szCs w:val="27"/>
        </w:rPr>
        <w:t>parish clerk</w:t>
      </w:r>
      <w:r>
        <w:rPr>
          <w:color w:val="000000"/>
          <w:sz w:val="27"/>
          <w:szCs w:val="27"/>
        </w:rPr>
        <w:t xml:space="preserve"> who lived in the village.</w:t>
      </w:r>
    </w:p>
    <w:p w14:paraId="5AFBFD90" w14:textId="43F32AAF" w:rsidR="004577E4" w:rsidRDefault="004577E4" w:rsidP="004577E4">
      <w:pPr>
        <w:pStyle w:val="NormalWeb"/>
        <w:numPr>
          <w:ilvl w:val="0"/>
          <w:numId w:val="17"/>
        </w:numPr>
        <w:rPr>
          <w:b/>
          <w:bCs/>
          <w:color w:val="000000"/>
          <w:sz w:val="27"/>
          <w:szCs w:val="27"/>
        </w:rPr>
      </w:pPr>
      <w:r>
        <w:rPr>
          <w:b/>
          <w:bCs/>
          <w:color w:val="000000"/>
          <w:sz w:val="27"/>
          <w:szCs w:val="27"/>
        </w:rPr>
        <w:t xml:space="preserve">RFO (Responsible Finance Office) – </w:t>
      </w:r>
      <w:r>
        <w:rPr>
          <w:color w:val="000000"/>
          <w:sz w:val="27"/>
          <w:szCs w:val="27"/>
        </w:rPr>
        <w:t>Ralph</w:t>
      </w:r>
      <w:r w:rsidR="00E43FF8">
        <w:rPr>
          <w:color w:val="000000"/>
          <w:sz w:val="27"/>
          <w:szCs w:val="27"/>
        </w:rPr>
        <w:t xml:space="preserve"> Brownie</w:t>
      </w:r>
      <w:r>
        <w:rPr>
          <w:color w:val="000000"/>
          <w:sz w:val="27"/>
          <w:szCs w:val="27"/>
        </w:rPr>
        <w:t xml:space="preserve"> is the acting RFO. There were no nominations for RFO so Ralph will continue in this role.</w:t>
      </w:r>
    </w:p>
    <w:p w14:paraId="2BFDAB7D" w14:textId="09FD3115" w:rsidR="004577E4" w:rsidRPr="006713E4" w:rsidRDefault="004577E4" w:rsidP="004577E4">
      <w:pPr>
        <w:pStyle w:val="NormalWeb"/>
        <w:numPr>
          <w:ilvl w:val="0"/>
          <w:numId w:val="17"/>
        </w:numPr>
        <w:rPr>
          <w:color w:val="000000"/>
          <w:sz w:val="27"/>
          <w:szCs w:val="27"/>
        </w:rPr>
      </w:pPr>
      <w:r w:rsidRPr="006713E4">
        <w:rPr>
          <w:b/>
          <w:bCs/>
          <w:color w:val="000000"/>
          <w:sz w:val="27"/>
          <w:szCs w:val="27"/>
        </w:rPr>
        <w:t xml:space="preserve">Planning and quarry liaison. </w:t>
      </w:r>
      <w:r w:rsidRPr="006713E4">
        <w:rPr>
          <w:color w:val="000000"/>
          <w:sz w:val="27"/>
          <w:szCs w:val="27"/>
        </w:rPr>
        <w:t xml:space="preserve">Andrew Jarratt was nominated for this role by Ralph Brownie and Lee Richardson seconded this. A vote was carried out across the floor which was </w:t>
      </w:r>
      <w:r w:rsidR="00293E15" w:rsidRPr="006713E4">
        <w:rPr>
          <w:color w:val="000000"/>
          <w:sz w:val="27"/>
          <w:szCs w:val="27"/>
        </w:rPr>
        <w:t>unanimous</w:t>
      </w:r>
      <w:r w:rsidRPr="006713E4">
        <w:rPr>
          <w:color w:val="000000"/>
          <w:sz w:val="27"/>
          <w:szCs w:val="27"/>
        </w:rPr>
        <w:t xml:space="preserve"> 22/0 with no objections.</w:t>
      </w:r>
    </w:p>
    <w:p w14:paraId="1BFC9ACA" w14:textId="1E68A6D4" w:rsidR="0097149B" w:rsidRDefault="0097149B" w:rsidP="0097149B">
      <w:pPr>
        <w:pStyle w:val="NormalWeb"/>
        <w:rPr>
          <w:b/>
          <w:bCs/>
          <w:color w:val="000000"/>
          <w:sz w:val="27"/>
          <w:szCs w:val="27"/>
        </w:rPr>
      </w:pPr>
      <w:r w:rsidRPr="0097149B">
        <w:rPr>
          <w:b/>
          <w:bCs/>
          <w:color w:val="000000"/>
          <w:sz w:val="27"/>
          <w:szCs w:val="27"/>
        </w:rPr>
        <w:t>1</w:t>
      </w:r>
      <w:r w:rsidR="006713E4">
        <w:rPr>
          <w:b/>
          <w:bCs/>
          <w:color w:val="000000"/>
          <w:sz w:val="27"/>
          <w:szCs w:val="27"/>
        </w:rPr>
        <w:t>4</w:t>
      </w:r>
      <w:r w:rsidRPr="0097149B">
        <w:rPr>
          <w:b/>
          <w:bCs/>
          <w:color w:val="000000"/>
          <w:sz w:val="27"/>
          <w:szCs w:val="27"/>
        </w:rPr>
        <w:t>.</w:t>
      </w:r>
      <w:r w:rsidRPr="0097149B">
        <w:rPr>
          <w:color w:val="000000"/>
          <w:sz w:val="27"/>
          <w:szCs w:val="27"/>
        </w:rPr>
        <w:t xml:space="preserve"> </w:t>
      </w:r>
      <w:r w:rsidRPr="0097149B">
        <w:rPr>
          <w:b/>
          <w:bCs/>
          <w:color w:val="000000"/>
          <w:sz w:val="27"/>
          <w:szCs w:val="27"/>
        </w:rPr>
        <w:t>Date and Time of Next Meeting</w:t>
      </w:r>
    </w:p>
    <w:p w14:paraId="3CBF288F" w14:textId="058AC34D" w:rsidR="00333F8F" w:rsidRPr="0097149B" w:rsidRDefault="003139D4" w:rsidP="00333F8F">
      <w:pPr>
        <w:pStyle w:val="NormalWeb"/>
        <w:numPr>
          <w:ilvl w:val="0"/>
          <w:numId w:val="13"/>
        </w:numPr>
        <w:rPr>
          <w:color w:val="000000"/>
          <w:sz w:val="27"/>
          <w:szCs w:val="27"/>
        </w:rPr>
      </w:pPr>
      <w:r>
        <w:rPr>
          <w:color w:val="000000"/>
          <w:sz w:val="27"/>
          <w:szCs w:val="27"/>
        </w:rPr>
        <w:t xml:space="preserve">The </w:t>
      </w:r>
      <w:r w:rsidR="00333F8F" w:rsidRPr="0097149B">
        <w:rPr>
          <w:color w:val="000000"/>
          <w:sz w:val="27"/>
          <w:szCs w:val="27"/>
        </w:rPr>
        <w:t>date and location of the next meeting</w:t>
      </w:r>
      <w:r>
        <w:rPr>
          <w:color w:val="000000"/>
          <w:sz w:val="27"/>
          <w:szCs w:val="27"/>
        </w:rPr>
        <w:t xml:space="preserve"> will be Wednesday 18</w:t>
      </w:r>
      <w:r w:rsidRPr="003139D4">
        <w:rPr>
          <w:color w:val="000000"/>
          <w:sz w:val="27"/>
          <w:szCs w:val="27"/>
          <w:vertAlign w:val="superscript"/>
        </w:rPr>
        <w:t>th</w:t>
      </w:r>
      <w:r>
        <w:rPr>
          <w:color w:val="000000"/>
          <w:sz w:val="27"/>
          <w:szCs w:val="27"/>
        </w:rPr>
        <w:t xml:space="preserve"> November 2026 7.30pm at Cavenham club.</w:t>
      </w:r>
    </w:p>
    <w:p w14:paraId="38C8DE46" w14:textId="1181D96E" w:rsidR="0097149B" w:rsidRDefault="0097149B" w:rsidP="0097149B">
      <w:pPr>
        <w:pStyle w:val="NormalWeb"/>
        <w:rPr>
          <w:b/>
          <w:bCs/>
          <w:color w:val="000000"/>
          <w:sz w:val="27"/>
          <w:szCs w:val="27"/>
        </w:rPr>
      </w:pPr>
      <w:r w:rsidRPr="0097149B">
        <w:rPr>
          <w:b/>
          <w:bCs/>
          <w:color w:val="000000"/>
          <w:sz w:val="27"/>
          <w:szCs w:val="27"/>
        </w:rPr>
        <w:t>1</w:t>
      </w:r>
      <w:r w:rsidR="006713E4">
        <w:rPr>
          <w:b/>
          <w:bCs/>
          <w:color w:val="000000"/>
          <w:sz w:val="27"/>
          <w:szCs w:val="27"/>
        </w:rPr>
        <w:t>5</w:t>
      </w:r>
      <w:r w:rsidRPr="0097149B">
        <w:rPr>
          <w:b/>
          <w:bCs/>
          <w:color w:val="000000"/>
          <w:sz w:val="27"/>
          <w:szCs w:val="27"/>
        </w:rPr>
        <w:t>.</w:t>
      </w:r>
      <w:r w:rsidRPr="0097149B">
        <w:rPr>
          <w:color w:val="000000"/>
          <w:sz w:val="27"/>
          <w:szCs w:val="27"/>
        </w:rPr>
        <w:t xml:space="preserve"> </w:t>
      </w:r>
      <w:r w:rsidRPr="0097149B">
        <w:rPr>
          <w:b/>
          <w:bCs/>
          <w:color w:val="000000"/>
          <w:sz w:val="27"/>
          <w:szCs w:val="27"/>
        </w:rPr>
        <w:t>Closing Remarks</w:t>
      </w:r>
    </w:p>
    <w:p w14:paraId="6AC0C19F" w14:textId="3BD7A784" w:rsidR="001A0209" w:rsidRDefault="00333F8F" w:rsidP="001A0209">
      <w:pPr>
        <w:pStyle w:val="NormalWeb"/>
        <w:ind w:left="360"/>
        <w:rPr>
          <w:b/>
          <w:bCs/>
          <w:color w:val="000000"/>
          <w:sz w:val="27"/>
          <w:szCs w:val="27"/>
        </w:rPr>
      </w:pPr>
      <w:r w:rsidRPr="001A0209">
        <w:rPr>
          <w:b/>
          <w:bCs/>
          <w:color w:val="000000"/>
          <w:sz w:val="27"/>
          <w:szCs w:val="27"/>
        </w:rPr>
        <w:t>Summary of action points</w:t>
      </w:r>
      <w:r w:rsidR="001A0209">
        <w:rPr>
          <w:b/>
          <w:bCs/>
          <w:color w:val="000000"/>
          <w:sz w:val="27"/>
          <w:szCs w:val="27"/>
        </w:rPr>
        <w:t>:</w:t>
      </w:r>
    </w:p>
    <w:p w14:paraId="3F68C72C" w14:textId="3E20BABA" w:rsidR="00333F8F" w:rsidRDefault="001A0209" w:rsidP="001A0209">
      <w:pPr>
        <w:pStyle w:val="NormalWeb"/>
        <w:numPr>
          <w:ilvl w:val="0"/>
          <w:numId w:val="13"/>
        </w:numPr>
        <w:rPr>
          <w:color w:val="000000"/>
          <w:sz w:val="27"/>
          <w:szCs w:val="27"/>
        </w:rPr>
      </w:pPr>
      <w:r>
        <w:rPr>
          <w:color w:val="000000"/>
          <w:sz w:val="27"/>
          <w:szCs w:val="27"/>
        </w:rPr>
        <w:t>A draft copy of the minutes of this meeting to be published on the parish website by Josh Blackman</w:t>
      </w:r>
    </w:p>
    <w:p w14:paraId="172494F8" w14:textId="40B7704F" w:rsidR="001A0209" w:rsidRDefault="001A0209" w:rsidP="001A0209">
      <w:pPr>
        <w:pStyle w:val="NormalWeb"/>
        <w:numPr>
          <w:ilvl w:val="0"/>
          <w:numId w:val="13"/>
        </w:numPr>
        <w:rPr>
          <w:color w:val="000000"/>
          <w:sz w:val="27"/>
          <w:szCs w:val="27"/>
        </w:rPr>
      </w:pPr>
      <w:r>
        <w:rPr>
          <w:color w:val="000000"/>
          <w:sz w:val="27"/>
          <w:szCs w:val="27"/>
        </w:rPr>
        <w:t>Completed AGAR to be posted on parish website by Josh Blackman</w:t>
      </w:r>
    </w:p>
    <w:p w14:paraId="6AE20073" w14:textId="0EDF7E13" w:rsidR="001A0209" w:rsidRDefault="001A0209" w:rsidP="001A0209">
      <w:pPr>
        <w:pStyle w:val="NormalWeb"/>
        <w:numPr>
          <w:ilvl w:val="0"/>
          <w:numId w:val="13"/>
        </w:numPr>
        <w:rPr>
          <w:color w:val="000000"/>
          <w:sz w:val="27"/>
          <w:szCs w:val="27"/>
        </w:rPr>
      </w:pPr>
      <w:r>
        <w:rPr>
          <w:color w:val="000000"/>
          <w:sz w:val="27"/>
          <w:szCs w:val="27"/>
        </w:rPr>
        <w:t>Ruth Chipperfield to facilitate training on the defibrillator</w:t>
      </w:r>
    </w:p>
    <w:p w14:paraId="7022ACB9" w14:textId="7D44A76A" w:rsidR="001A0209" w:rsidRDefault="001A0209" w:rsidP="001A0209">
      <w:pPr>
        <w:pStyle w:val="NormalWeb"/>
        <w:numPr>
          <w:ilvl w:val="0"/>
          <w:numId w:val="13"/>
        </w:numPr>
        <w:rPr>
          <w:color w:val="000000"/>
          <w:sz w:val="27"/>
          <w:szCs w:val="27"/>
        </w:rPr>
      </w:pPr>
      <w:r>
        <w:rPr>
          <w:color w:val="000000"/>
          <w:sz w:val="27"/>
          <w:szCs w:val="27"/>
        </w:rPr>
        <w:t>Ben to reach out to county councillor Don Waldron to set up a meeting with him</w:t>
      </w:r>
    </w:p>
    <w:p w14:paraId="603F1E0E" w14:textId="15B509A5" w:rsidR="001A0209" w:rsidRDefault="001A0209" w:rsidP="001A0209">
      <w:pPr>
        <w:pStyle w:val="NormalWeb"/>
        <w:numPr>
          <w:ilvl w:val="0"/>
          <w:numId w:val="13"/>
        </w:numPr>
        <w:rPr>
          <w:color w:val="000000"/>
          <w:sz w:val="27"/>
          <w:szCs w:val="27"/>
        </w:rPr>
      </w:pPr>
      <w:r>
        <w:rPr>
          <w:color w:val="000000"/>
          <w:sz w:val="27"/>
          <w:szCs w:val="27"/>
        </w:rPr>
        <w:t>Ben to reach out to parish chair of Tuddenham concerning SRC HGV’s etc.</w:t>
      </w:r>
    </w:p>
    <w:p w14:paraId="6E8191FE" w14:textId="333B3B13" w:rsidR="001A0209" w:rsidRDefault="001A0209" w:rsidP="001A0209">
      <w:pPr>
        <w:pStyle w:val="NormalWeb"/>
        <w:numPr>
          <w:ilvl w:val="0"/>
          <w:numId w:val="13"/>
        </w:numPr>
        <w:rPr>
          <w:color w:val="000000"/>
          <w:sz w:val="27"/>
          <w:szCs w:val="27"/>
        </w:rPr>
      </w:pPr>
      <w:r>
        <w:rPr>
          <w:color w:val="000000"/>
          <w:sz w:val="27"/>
          <w:szCs w:val="27"/>
        </w:rPr>
        <w:t>Ben to pursue Lorry Watch initiative with Suffolk Highways</w:t>
      </w:r>
    </w:p>
    <w:p w14:paraId="22030D8D" w14:textId="3609DAAF" w:rsidR="00CC4900" w:rsidRDefault="00CC4900" w:rsidP="001A0209">
      <w:pPr>
        <w:pStyle w:val="NormalWeb"/>
        <w:numPr>
          <w:ilvl w:val="0"/>
          <w:numId w:val="13"/>
        </w:numPr>
        <w:rPr>
          <w:color w:val="000000"/>
          <w:sz w:val="27"/>
          <w:szCs w:val="27"/>
        </w:rPr>
      </w:pPr>
      <w:r>
        <w:rPr>
          <w:color w:val="000000"/>
          <w:sz w:val="27"/>
          <w:szCs w:val="27"/>
        </w:rPr>
        <w:t>David Taylor to enquire about a possible clerk for the parish meeting</w:t>
      </w:r>
    </w:p>
    <w:p w14:paraId="1EA507B8" w14:textId="77777777" w:rsidR="001A0209" w:rsidRDefault="00333F8F" w:rsidP="001A0209">
      <w:pPr>
        <w:pStyle w:val="NormalWeb"/>
        <w:ind w:left="720"/>
        <w:rPr>
          <w:b/>
          <w:bCs/>
          <w:color w:val="000000"/>
          <w:sz w:val="27"/>
          <w:szCs w:val="27"/>
        </w:rPr>
      </w:pPr>
      <w:r w:rsidRPr="001A0209">
        <w:rPr>
          <w:b/>
          <w:bCs/>
          <w:color w:val="000000"/>
          <w:sz w:val="27"/>
          <w:szCs w:val="27"/>
        </w:rPr>
        <w:lastRenderedPageBreak/>
        <w:t>Chair’s closing statements</w:t>
      </w:r>
      <w:r w:rsidR="001A0209">
        <w:rPr>
          <w:b/>
          <w:bCs/>
          <w:color w:val="000000"/>
          <w:sz w:val="27"/>
          <w:szCs w:val="27"/>
        </w:rPr>
        <w:t>:</w:t>
      </w:r>
      <w:r w:rsidR="001A0209">
        <w:rPr>
          <w:b/>
          <w:bCs/>
          <w:color w:val="000000"/>
          <w:sz w:val="27"/>
          <w:szCs w:val="27"/>
        </w:rPr>
        <w:br/>
      </w:r>
    </w:p>
    <w:p w14:paraId="2D6290A1" w14:textId="41A99F59" w:rsidR="00B9351E" w:rsidRPr="001A0209" w:rsidRDefault="001A0209" w:rsidP="001A0209">
      <w:pPr>
        <w:pStyle w:val="NormalWeb"/>
        <w:numPr>
          <w:ilvl w:val="0"/>
          <w:numId w:val="13"/>
        </w:numPr>
        <w:rPr>
          <w:color w:val="000000"/>
          <w:sz w:val="27"/>
          <w:szCs w:val="27"/>
        </w:rPr>
      </w:pPr>
      <w:r w:rsidRPr="001A0209">
        <w:rPr>
          <w:color w:val="000000"/>
          <w:sz w:val="27"/>
          <w:szCs w:val="27"/>
        </w:rPr>
        <w:t>Ben thanked everyone present for their attendance and participation in the meeting.</w:t>
      </w:r>
      <w:r w:rsidR="002E5147" w:rsidRPr="001A0209">
        <w:rPr>
          <w:color w:val="000000"/>
          <w:sz w:val="27"/>
          <w:szCs w:val="27"/>
        </w:rPr>
        <w:br/>
      </w:r>
    </w:p>
    <w:p w14:paraId="4F78EE98" w14:textId="314DBBA9" w:rsidR="002E5147" w:rsidRDefault="002E5147" w:rsidP="006713E4">
      <w:pPr>
        <w:pStyle w:val="NormalWeb"/>
        <w:ind w:left="720"/>
        <w:rPr>
          <w:b/>
          <w:bCs/>
          <w:color w:val="000000"/>
          <w:sz w:val="27"/>
          <w:szCs w:val="27"/>
        </w:rPr>
      </w:pPr>
    </w:p>
    <w:p w14:paraId="2CA9E48A" w14:textId="77777777" w:rsidR="002E5147" w:rsidRPr="00D90B0B" w:rsidRDefault="002E5147" w:rsidP="004577E4">
      <w:pPr>
        <w:pStyle w:val="NormalWeb"/>
        <w:ind w:left="720"/>
        <w:rPr>
          <w:color w:val="000000"/>
          <w:sz w:val="27"/>
          <w:szCs w:val="27"/>
        </w:rPr>
      </w:pPr>
    </w:p>
    <w:p w14:paraId="4E956A55" w14:textId="39532FA7" w:rsidR="00B9351E" w:rsidRDefault="00B9351E" w:rsidP="00B9351E">
      <w:pPr>
        <w:pStyle w:val="NormalWeb"/>
        <w:rPr>
          <w:color w:val="000000"/>
          <w:sz w:val="27"/>
          <w:szCs w:val="27"/>
        </w:rPr>
      </w:pPr>
    </w:p>
    <w:p w14:paraId="58AC75F4" w14:textId="77777777" w:rsidR="00D07CA2" w:rsidRDefault="00D07CA2"/>
    <w:sectPr w:rsidR="00D07CA2" w:rsidSect="00B908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79BD"/>
    <w:multiLevelType w:val="hybridMultilevel"/>
    <w:tmpl w:val="0F72E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B01E5D"/>
    <w:multiLevelType w:val="hybridMultilevel"/>
    <w:tmpl w:val="365E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84DA4"/>
    <w:multiLevelType w:val="hybridMultilevel"/>
    <w:tmpl w:val="B4DE2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31F40"/>
    <w:multiLevelType w:val="hybridMultilevel"/>
    <w:tmpl w:val="72E41A9C"/>
    <w:lvl w:ilvl="0" w:tplc="BC8A8A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869EA"/>
    <w:multiLevelType w:val="hybridMultilevel"/>
    <w:tmpl w:val="0EFE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C2762"/>
    <w:multiLevelType w:val="hybridMultilevel"/>
    <w:tmpl w:val="3D2C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61394"/>
    <w:multiLevelType w:val="hybridMultilevel"/>
    <w:tmpl w:val="7396D22A"/>
    <w:lvl w:ilvl="0" w:tplc="BC8A8A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A5029"/>
    <w:multiLevelType w:val="hybridMultilevel"/>
    <w:tmpl w:val="790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972F4"/>
    <w:multiLevelType w:val="hybridMultilevel"/>
    <w:tmpl w:val="A2F8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65123"/>
    <w:multiLevelType w:val="hybridMultilevel"/>
    <w:tmpl w:val="0540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76191"/>
    <w:multiLevelType w:val="hybridMultilevel"/>
    <w:tmpl w:val="73B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214AF"/>
    <w:multiLevelType w:val="hybridMultilevel"/>
    <w:tmpl w:val="87A09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B1ED4"/>
    <w:multiLevelType w:val="hybridMultilevel"/>
    <w:tmpl w:val="6100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38AE"/>
    <w:multiLevelType w:val="hybridMultilevel"/>
    <w:tmpl w:val="622CC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D0E85"/>
    <w:multiLevelType w:val="hybridMultilevel"/>
    <w:tmpl w:val="CCCC6C7E"/>
    <w:lvl w:ilvl="0" w:tplc="BC8A8A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D75D1"/>
    <w:multiLevelType w:val="hybridMultilevel"/>
    <w:tmpl w:val="6530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C1841"/>
    <w:multiLevelType w:val="hybridMultilevel"/>
    <w:tmpl w:val="724E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66C26"/>
    <w:multiLevelType w:val="hybridMultilevel"/>
    <w:tmpl w:val="484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B0623"/>
    <w:multiLevelType w:val="hybridMultilevel"/>
    <w:tmpl w:val="156E9572"/>
    <w:lvl w:ilvl="0" w:tplc="BC8A8A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223D9"/>
    <w:multiLevelType w:val="hybridMultilevel"/>
    <w:tmpl w:val="0F268A1C"/>
    <w:lvl w:ilvl="0" w:tplc="BC8A8A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61CF8"/>
    <w:multiLevelType w:val="hybridMultilevel"/>
    <w:tmpl w:val="2D265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34520A"/>
    <w:multiLevelType w:val="hybridMultilevel"/>
    <w:tmpl w:val="2ADE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A1F43"/>
    <w:multiLevelType w:val="hybridMultilevel"/>
    <w:tmpl w:val="0C5A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F505F"/>
    <w:multiLevelType w:val="hybridMultilevel"/>
    <w:tmpl w:val="083C5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1934F7"/>
    <w:multiLevelType w:val="hybridMultilevel"/>
    <w:tmpl w:val="CFD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674234">
    <w:abstractNumId w:val="4"/>
  </w:num>
  <w:num w:numId="2" w16cid:durableId="1194417307">
    <w:abstractNumId w:val="14"/>
  </w:num>
  <w:num w:numId="3" w16cid:durableId="1268200306">
    <w:abstractNumId w:val="19"/>
  </w:num>
  <w:num w:numId="4" w16cid:durableId="891111385">
    <w:abstractNumId w:val="6"/>
  </w:num>
  <w:num w:numId="5" w16cid:durableId="1174222781">
    <w:abstractNumId w:val="3"/>
  </w:num>
  <w:num w:numId="6" w16cid:durableId="65690208">
    <w:abstractNumId w:val="18"/>
  </w:num>
  <w:num w:numId="7" w16cid:durableId="834103905">
    <w:abstractNumId w:val="15"/>
  </w:num>
  <w:num w:numId="8" w16cid:durableId="1871912345">
    <w:abstractNumId w:val="7"/>
  </w:num>
  <w:num w:numId="9" w16cid:durableId="2103912819">
    <w:abstractNumId w:val="20"/>
  </w:num>
  <w:num w:numId="10" w16cid:durableId="1370646165">
    <w:abstractNumId w:val="12"/>
  </w:num>
  <w:num w:numId="11" w16cid:durableId="419718983">
    <w:abstractNumId w:val="22"/>
  </w:num>
  <w:num w:numId="12" w16cid:durableId="2091659345">
    <w:abstractNumId w:val="17"/>
  </w:num>
  <w:num w:numId="13" w16cid:durableId="410546080">
    <w:abstractNumId w:val="8"/>
  </w:num>
  <w:num w:numId="14" w16cid:durableId="908229401">
    <w:abstractNumId w:val="10"/>
  </w:num>
  <w:num w:numId="15" w16cid:durableId="1133526716">
    <w:abstractNumId w:val="21"/>
  </w:num>
  <w:num w:numId="16" w16cid:durableId="175583156">
    <w:abstractNumId w:val="11"/>
  </w:num>
  <w:num w:numId="17" w16cid:durableId="941449023">
    <w:abstractNumId w:val="13"/>
  </w:num>
  <w:num w:numId="18" w16cid:durableId="309333199">
    <w:abstractNumId w:val="1"/>
  </w:num>
  <w:num w:numId="19" w16cid:durableId="1086997094">
    <w:abstractNumId w:val="23"/>
  </w:num>
  <w:num w:numId="20" w16cid:durableId="1485900173">
    <w:abstractNumId w:val="2"/>
  </w:num>
  <w:num w:numId="21" w16cid:durableId="1260136061">
    <w:abstractNumId w:val="9"/>
  </w:num>
  <w:num w:numId="22" w16cid:durableId="1963996786">
    <w:abstractNumId w:val="24"/>
  </w:num>
  <w:num w:numId="23" w16cid:durableId="1744332764">
    <w:abstractNumId w:val="5"/>
  </w:num>
  <w:num w:numId="24" w16cid:durableId="574434421">
    <w:abstractNumId w:val="16"/>
  </w:num>
  <w:num w:numId="25" w16cid:durableId="52051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52"/>
    <w:rsid w:val="00004663"/>
    <w:rsid w:val="0001392B"/>
    <w:rsid w:val="0002571E"/>
    <w:rsid w:val="000561B2"/>
    <w:rsid w:val="000A0D4D"/>
    <w:rsid w:val="000F3CB2"/>
    <w:rsid w:val="001076CB"/>
    <w:rsid w:val="001135F7"/>
    <w:rsid w:val="00121314"/>
    <w:rsid w:val="001A0209"/>
    <w:rsid w:val="001A5CD3"/>
    <w:rsid w:val="00216886"/>
    <w:rsid w:val="00262FD9"/>
    <w:rsid w:val="00293E15"/>
    <w:rsid w:val="002B571D"/>
    <w:rsid w:val="002E5147"/>
    <w:rsid w:val="002F1DAC"/>
    <w:rsid w:val="003139D4"/>
    <w:rsid w:val="00333F8F"/>
    <w:rsid w:val="003646DB"/>
    <w:rsid w:val="00372473"/>
    <w:rsid w:val="003B1DDA"/>
    <w:rsid w:val="003E1213"/>
    <w:rsid w:val="003E62B8"/>
    <w:rsid w:val="003F4800"/>
    <w:rsid w:val="00402656"/>
    <w:rsid w:val="004223DA"/>
    <w:rsid w:val="004577E4"/>
    <w:rsid w:val="00483E57"/>
    <w:rsid w:val="00490687"/>
    <w:rsid w:val="004E32D7"/>
    <w:rsid w:val="005440E4"/>
    <w:rsid w:val="00553726"/>
    <w:rsid w:val="005871E9"/>
    <w:rsid w:val="005925CA"/>
    <w:rsid w:val="006305A5"/>
    <w:rsid w:val="006713E4"/>
    <w:rsid w:val="00684365"/>
    <w:rsid w:val="0069192C"/>
    <w:rsid w:val="006E07FF"/>
    <w:rsid w:val="007367E4"/>
    <w:rsid w:val="00744CEA"/>
    <w:rsid w:val="00753061"/>
    <w:rsid w:val="007A069A"/>
    <w:rsid w:val="007A398D"/>
    <w:rsid w:val="007C49C9"/>
    <w:rsid w:val="008D0E11"/>
    <w:rsid w:val="00932B5A"/>
    <w:rsid w:val="0097149B"/>
    <w:rsid w:val="00A506AD"/>
    <w:rsid w:val="00A813DF"/>
    <w:rsid w:val="00AA4814"/>
    <w:rsid w:val="00AB0A86"/>
    <w:rsid w:val="00AB4BF6"/>
    <w:rsid w:val="00B0082D"/>
    <w:rsid w:val="00B064F7"/>
    <w:rsid w:val="00B26407"/>
    <w:rsid w:val="00B90852"/>
    <w:rsid w:val="00B9351E"/>
    <w:rsid w:val="00B941C4"/>
    <w:rsid w:val="00BF2BE4"/>
    <w:rsid w:val="00C522C4"/>
    <w:rsid w:val="00C6446E"/>
    <w:rsid w:val="00C82B84"/>
    <w:rsid w:val="00C91D6B"/>
    <w:rsid w:val="00CA6017"/>
    <w:rsid w:val="00CA64A2"/>
    <w:rsid w:val="00CC4900"/>
    <w:rsid w:val="00CD25F6"/>
    <w:rsid w:val="00D07CA2"/>
    <w:rsid w:val="00D90B0B"/>
    <w:rsid w:val="00E01A8B"/>
    <w:rsid w:val="00E02B4F"/>
    <w:rsid w:val="00E42AC7"/>
    <w:rsid w:val="00E43FF8"/>
    <w:rsid w:val="00E51A5E"/>
    <w:rsid w:val="00E61577"/>
    <w:rsid w:val="00E970F9"/>
    <w:rsid w:val="00F3188C"/>
    <w:rsid w:val="00F31984"/>
    <w:rsid w:val="00F47F12"/>
    <w:rsid w:val="00F76760"/>
    <w:rsid w:val="00FA61FF"/>
    <w:rsid w:val="00FD57C5"/>
    <w:rsid w:val="00FE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67B2"/>
  <w15:chartTrackingRefBased/>
  <w15:docId w15:val="{F7EEE6A2-A20A-44DB-8072-242A1E02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852"/>
    <w:rPr>
      <w:rFonts w:eastAsiaTheme="majorEastAsia" w:cstheme="majorBidi"/>
      <w:color w:val="272727" w:themeColor="text1" w:themeTint="D8"/>
    </w:rPr>
  </w:style>
  <w:style w:type="paragraph" w:styleId="Title">
    <w:name w:val="Title"/>
    <w:basedOn w:val="Normal"/>
    <w:next w:val="Normal"/>
    <w:link w:val="TitleChar"/>
    <w:uiPriority w:val="10"/>
    <w:qFormat/>
    <w:rsid w:val="00B9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852"/>
    <w:pPr>
      <w:spacing w:before="160"/>
      <w:jc w:val="center"/>
    </w:pPr>
    <w:rPr>
      <w:i/>
      <w:iCs/>
      <w:color w:val="404040" w:themeColor="text1" w:themeTint="BF"/>
    </w:rPr>
  </w:style>
  <w:style w:type="character" w:customStyle="1" w:styleId="QuoteChar">
    <w:name w:val="Quote Char"/>
    <w:basedOn w:val="DefaultParagraphFont"/>
    <w:link w:val="Quote"/>
    <w:uiPriority w:val="29"/>
    <w:rsid w:val="00B90852"/>
    <w:rPr>
      <w:i/>
      <w:iCs/>
      <w:color w:val="404040" w:themeColor="text1" w:themeTint="BF"/>
    </w:rPr>
  </w:style>
  <w:style w:type="paragraph" w:styleId="ListParagraph">
    <w:name w:val="List Paragraph"/>
    <w:basedOn w:val="Normal"/>
    <w:uiPriority w:val="34"/>
    <w:qFormat/>
    <w:rsid w:val="00B90852"/>
    <w:pPr>
      <w:ind w:left="720"/>
      <w:contextualSpacing/>
    </w:pPr>
  </w:style>
  <w:style w:type="character" w:styleId="IntenseEmphasis">
    <w:name w:val="Intense Emphasis"/>
    <w:basedOn w:val="DefaultParagraphFont"/>
    <w:uiPriority w:val="21"/>
    <w:qFormat/>
    <w:rsid w:val="00B90852"/>
    <w:rPr>
      <w:i/>
      <w:iCs/>
      <w:color w:val="2F5496" w:themeColor="accent1" w:themeShade="BF"/>
    </w:rPr>
  </w:style>
  <w:style w:type="paragraph" w:styleId="IntenseQuote">
    <w:name w:val="Intense Quote"/>
    <w:basedOn w:val="Normal"/>
    <w:next w:val="Normal"/>
    <w:link w:val="IntenseQuoteChar"/>
    <w:uiPriority w:val="30"/>
    <w:qFormat/>
    <w:rsid w:val="00B90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852"/>
    <w:rPr>
      <w:i/>
      <w:iCs/>
      <w:color w:val="2F5496" w:themeColor="accent1" w:themeShade="BF"/>
    </w:rPr>
  </w:style>
  <w:style w:type="character" w:styleId="IntenseReference">
    <w:name w:val="Intense Reference"/>
    <w:basedOn w:val="DefaultParagraphFont"/>
    <w:uiPriority w:val="32"/>
    <w:qFormat/>
    <w:rsid w:val="00B90852"/>
    <w:rPr>
      <w:b/>
      <w:bCs/>
      <w:smallCaps/>
      <w:color w:val="2F5496" w:themeColor="accent1" w:themeShade="BF"/>
      <w:spacing w:val="5"/>
    </w:rPr>
  </w:style>
  <w:style w:type="paragraph" w:styleId="NormalWeb">
    <w:name w:val="Normal (Web)"/>
    <w:basedOn w:val="Normal"/>
    <w:uiPriority w:val="99"/>
    <w:semiHidden/>
    <w:unhideWhenUsed/>
    <w:rsid w:val="00B908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3188C"/>
    <w:rPr>
      <w:color w:val="0563C1" w:themeColor="hyperlink"/>
      <w:u w:val="single"/>
    </w:rPr>
  </w:style>
  <w:style w:type="character" w:styleId="UnresolvedMention">
    <w:name w:val="Unresolved Mention"/>
    <w:basedOn w:val="DefaultParagraphFont"/>
    <w:uiPriority w:val="99"/>
    <w:semiHidden/>
    <w:unhideWhenUsed/>
    <w:rsid w:val="00F31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andruth@btinternet.com" TargetMode="External"/><Relationship Id="rId3" Type="http://schemas.openxmlformats.org/officeDocument/2006/relationships/settings" Target="settings.xml"/><Relationship Id="rId7" Type="http://schemas.openxmlformats.org/officeDocument/2006/relationships/hyperlink" Target="http://www.bh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us.org.uk" TargetMode="External"/><Relationship Id="rId5" Type="http://schemas.openxmlformats.org/officeDocument/2006/relationships/hyperlink" Target="http://www.communityheartbeat.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Blackman</dc:creator>
  <cp:keywords/>
  <dc:description/>
  <cp:lastModifiedBy>Kevin Blackman</cp:lastModifiedBy>
  <cp:revision>3</cp:revision>
  <cp:lastPrinted>2026-05-25T10:19:00Z</cp:lastPrinted>
  <dcterms:created xsi:type="dcterms:W3CDTF">2026-06-01T11:06:00Z</dcterms:created>
  <dcterms:modified xsi:type="dcterms:W3CDTF">2026-06-01T11:07:00Z</dcterms:modified>
</cp:coreProperties>
</file>